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F162B" w:rsidRPr="00B549B3" w:rsidRDefault="00FD4365">
      <w:pPr>
        <w:pBdr>
          <w:top w:val="nil"/>
          <w:left w:val="nil"/>
          <w:bottom w:val="nil"/>
          <w:right w:val="nil"/>
          <w:between w:val="nil"/>
        </w:pBdr>
        <w:tabs>
          <w:tab w:val="left" w:pos="5529"/>
        </w:tabs>
        <w:ind w:left="6379"/>
        <w:rPr>
          <w:rFonts w:ascii="Times New Roman" w:eastAsia="Times New Roman" w:hAnsi="Times New Roman" w:cs="Times New Roman"/>
          <w:sz w:val="22"/>
          <w:szCs w:val="22"/>
        </w:rPr>
      </w:pPr>
      <w:bookmarkStart w:id="0" w:name="_GoBack"/>
      <w:bookmarkEnd w:id="0"/>
      <w:r w:rsidRPr="00B549B3">
        <w:rPr>
          <w:rFonts w:ascii="Times New Roman" w:eastAsia="Times New Roman" w:hAnsi="Times New Roman" w:cs="Times New Roman"/>
          <w:sz w:val="22"/>
          <w:szCs w:val="22"/>
        </w:rPr>
        <w:t>APPROVED</w:t>
      </w:r>
    </w:p>
    <w:p w14:paraId="00000002" w14:textId="77777777" w:rsidR="008F162B" w:rsidRPr="00B549B3" w:rsidRDefault="00FD4365">
      <w:pPr>
        <w:pBdr>
          <w:top w:val="nil"/>
          <w:left w:val="nil"/>
          <w:bottom w:val="nil"/>
          <w:right w:val="nil"/>
          <w:between w:val="nil"/>
        </w:pBdr>
        <w:tabs>
          <w:tab w:val="left" w:pos="5529"/>
        </w:tabs>
        <w:ind w:left="6379" w:right="-147"/>
        <w:rPr>
          <w:rFonts w:ascii="Times New Roman" w:eastAsia="Times New Roman" w:hAnsi="Times New Roman" w:cs="Times New Roman"/>
          <w:sz w:val="22"/>
          <w:szCs w:val="22"/>
        </w:rPr>
      </w:pPr>
      <w:r w:rsidRPr="00B549B3">
        <w:rPr>
          <w:rFonts w:ascii="Times New Roman" w:eastAsia="Times New Roman" w:hAnsi="Times New Roman" w:cs="Times New Roman"/>
          <w:sz w:val="22"/>
          <w:szCs w:val="22"/>
        </w:rPr>
        <w:t>by Director of Elektrėnai Art and Music School</w:t>
      </w:r>
    </w:p>
    <w:p w14:paraId="00000003" w14:textId="20117A59" w:rsidR="008F162B" w:rsidRPr="00B549B3" w:rsidRDefault="00F42453">
      <w:pPr>
        <w:pBdr>
          <w:top w:val="nil"/>
          <w:left w:val="nil"/>
          <w:bottom w:val="nil"/>
          <w:right w:val="nil"/>
          <w:between w:val="nil"/>
        </w:pBdr>
        <w:tabs>
          <w:tab w:val="left" w:pos="5529"/>
        </w:tabs>
        <w:ind w:left="6379"/>
        <w:rPr>
          <w:rFonts w:ascii="Times New Roman" w:eastAsia="Times New Roman" w:hAnsi="Times New Roman" w:cs="Times New Roman"/>
          <w:sz w:val="22"/>
          <w:szCs w:val="22"/>
        </w:rPr>
      </w:pPr>
      <w:r w:rsidRPr="00B549B3">
        <w:rPr>
          <w:rFonts w:ascii="Times New Roman" w:eastAsia="Times New Roman" w:hAnsi="Times New Roman" w:cs="Times New Roman"/>
          <w:sz w:val="22"/>
          <w:szCs w:val="22"/>
        </w:rPr>
        <w:t>2022</w:t>
      </w:r>
      <w:r w:rsidR="00FD4365" w:rsidRPr="00B549B3">
        <w:rPr>
          <w:rFonts w:ascii="Times New Roman" w:eastAsia="Times New Roman" w:hAnsi="Times New Roman" w:cs="Times New Roman"/>
          <w:sz w:val="22"/>
          <w:szCs w:val="22"/>
        </w:rPr>
        <w:t xml:space="preserve"> March </w:t>
      </w:r>
      <w:r w:rsidRPr="00B549B3">
        <w:rPr>
          <w:rFonts w:ascii="Times New Roman" w:eastAsia="Times New Roman" w:hAnsi="Times New Roman" w:cs="Times New Roman"/>
          <w:sz w:val="22"/>
          <w:szCs w:val="22"/>
        </w:rPr>
        <w:t>21</w:t>
      </w:r>
      <w:r w:rsidR="00FD4365" w:rsidRPr="00B549B3">
        <w:rPr>
          <w:rFonts w:ascii="Times New Roman" w:eastAsia="Times New Roman" w:hAnsi="Times New Roman" w:cs="Times New Roman"/>
          <w:sz w:val="22"/>
          <w:szCs w:val="22"/>
        </w:rPr>
        <w:t xml:space="preserve"> by order no. V1-</w:t>
      </w:r>
      <w:r w:rsidRPr="00B549B3">
        <w:rPr>
          <w:rFonts w:ascii="Times New Roman" w:eastAsia="Times New Roman" w:hAnsi="Times New Roman" w:cs="Times New Roman"/>
          <w:sz w:val="22"/>
          <w:szCs w:val="22"/>
        </w:rPr>
        <w:t>12</w:t>
      </w:r>
    </w:p>
    <w:p w14:paraId="00000004" w14:textId="77777777" w:rsidR="008F162B" w:rsidRPr="00B549B3" w:rsidRDefault="008F162B">
      <w:pPr>
        <w:pBdr>
          <w:top w:val="nil"/>
          <w:left w:val="nil"/>
          <w:bottom w:val="nil"/>
          <w:right w:val="nil"/>
          <w:between w:val="nil"/>
        </w:pBdr>
        <w:tabs>
          <w:tab w:val="left" w:pos="5529"/>
        </w:tabs>
        <w:ind w:left="6379"/>
        <w:rPr>
          <w:rFonts w:ascii="Times New Roman" w:eastAsia="Times New Roman" w:hAnsi="Times New Roman" w:cs="Times New Roman"/>
          <w:sz w:val="22"/>
          <w:szCs w:val="22"/>
        </w:rPr>
      </w:pPr>
    </w:p>
    <w:p w14:paraId="00000005" w14:textId="6F373E09" w:rsidR="008F162B" w:rsidRPr="00B549B3" w:rsidRDefault="00FD4365">
      <w:pPr>
        <w:pBdr>
          <w:top w:val="nil"/>
          <w:left w:val="nil"/>
          <w:bottom w:val="nil"/>
          <w:right w:val="nil"/>
          <w:between w:val="nil"/>
        </w:pBdr>
        <w:jc w:val="center"/>
        <w:rPr>
          <w:rFonts w:ascii="Times New Roman" w:eastAsia="Times New Roman" w:hAnsi="Times New Roman" w:cs="Times New Roman"/>
          <w:b/>
          <w:sz w:val="30"/>
          <w:szCs w:val="30"/>
        </w:rPr>
      </w:pPr>
      <w:r w:rsidRPr="00B549B3">
        <w:rPr>
          <w:rFonts w:ascii="Times New Roman" w:eastAsia="Times New Roman" w:hAnsi="Times New Roman" w:cs="Times New Roman"/>
          <w:b/>
          <w:sz w:val="30"/>
          <w:szCs w:val="30"/>
        </w:rPr>
        <w:t>1</w:t>
      </w:r>
      <w:r w:rsidR="00F42453" w:rsidRPr="00B549B3">
        <w:rPr>
          <w:rFonts w:ascii="Times New Roman" w:eastAsia="Times New Roman" w:hAnsi="Times New Roman" w:cs="Times New Roman"/>
          <w:b/>
          <w:sz w:val="30"/>
          <w:szCs w:val="30"/>
        </w:rPr>
        <w:t>4</w:t>
      </w:r>
      <w:r w:rsidRPr="00B549B3">
        <w:rPr>
          <w:rFonts w:ascii="Times New Roman" w:eastAsia="Times New Roman" w:hAnsi="Times New Roman" w:cs="Times New Roman"/>
          <w:b/>
          <w:sz w:val="30"/>
          <w:szCs w:val="30"/>
        </w:rPr>
        <w:t>th International Jazz - Pop (close to jazz) music festival-competition</w:t>
      </w:r>
    </w:p>
    <w:p w14:paraId="00000006" w14:textId="2439AF3D" w:rsidR="008F162B" w:rsidRPr="00B549B3" w:rsidRDefault="00FD4365">
      <w:pPr>
        <w:pBdr>
          <w:top w:val="nil"/>
          <w:left w:val="nil"/>
          <w:bottom w:val="nil"/>
          <w:right w:val="nil"/>
          <w:between w:val="nil"/>
        </w:pBdr>
        <w:jc w:val="center"/>
        <w:rPr>
          <w:rFonts w:ascii="Times New Roman" w:eastAsia="Times New Roman" w:hAnsi="Times New Roman" w:cs="Times New Roman"/>
          <w:b/>
          <w:sz w:val="30"/>
          <w:szCs w:val="30"/>
        </w:rPr>
      </w:pPr>
      <w:r w:rsidRPr="00B549B3">
        <w:rPr>
          <w:rFonts w:ascii="Times New Roman" w:eastAsia="Times New Roman" w:hAnsi="Times New Roman" w:cs="Times New Roman"/>
          <w:b/>
          <w:sz w:val="30"/>
          <w:szCs w:val="30"/>
        </w:rPr>
        <w:t xml:space="preserve">"Elektrėnų žiburiukai </w:t>
      </w:r>
      <w:r w:rsidR="00F42453" w:rsidRPr="00B549B3">
        <w:rPr>
          <w:rFonts w:ascii="Times New Roman" w:eastAsia="Times New Roman" w:hAnsi="Times New Roman" w:cs="Times New Roman"/>
          <w:b/>
          <w:sz w:val="30"/>
          <w:szCs w:val="30"/>
        </w:rPr>
        <w:t>2022</w:t>
      </w:r>
      <w:r w:rsidRPr="00B549B3">
        <w:rPr>
          <w:rFonts w:ascii="Times New Roman" w:eastAsia="Times New Roman" w:hAnsi="Times New Roman" w:cs="Times New Roman"/>
          <w:b/>
          <w:sz w:val="30"/>
          <w:szCs w:val="30"/>
        </w:rPr>
        <w:t>"</w:t>
      </w:r>
    </w:p>
    <w:p w14:paraId="00000008" w14:textId="77777777" w:rsidR="008F162B" w:rsidRPr="00B549B3" w:rsidRDefault="008F162B">
      <w:pPr>
        <w:pBdr>
          <w:top w:val="nil"/>
          <w:left w:val="nil"/>
          <w:bottom w:val="nil"/>
          <w:right w:val="nil"/>
          <w:between w:val="nil"/>
        </w:pBdr>
        <w:jc w:val="center"/>
        <w:rPr>
          <w:rFonts w:ascii="Times New Roman" w:eastAsia="Times New Roman" w:hAnsi="Times New Roman" w:cs="Times New Roman"/>
          <w:sz w:val="22"/>
          <w:szCs w:val="22"/>
        </w:rPr>
      </w:pPr>
    </w:p>
    <w:p w14:paraId="00000009" w14:textId="77777777" w:rsidR="008F162B" w:rsidRPr="00B549B3" w:rsidRDefault="008F162B">
      <w:pPr>
        <w:pBdr>
          <w:top w:val="nil"/>
          <w:left w:val="nil"/>
          <w:bottom w:val="nil"/>
          <w:right w:val="nil"/>
          <w:between w:val="nil"/>
        </w:pBdr>
        <w:jc w:val="center"/>
        <w:rPr>
          <w:rFonts w:ascii="Times New Roman" w:eastAsia="Times New Roman" w:hAnsi="Times New Roman" w:cs="Times New Roman"/>
          <w:color w:val="000000"/>
          <w:sz w:val="14"/>
          <w:szCs w:val="14"/>
        </w:rPr>
      </w:pPr>
    </w:p>
    <w:p w14:paraId="0000000A" w14:textId="77777777" w:rsidR="008F162B" w:rsidRPr="00B549B3" w:rsidRDefault="00FD4365">
      <w:pPr>
        <w:keepNext/>
        <w:pBdr>
          <w:top w:val="nil"/>
          <w:left w:val="nil"/>
          <w:bottom w:val="nil"/>
          <w:right w:val="nil"/>
          <w:between w:val="nil"/>
        </w:pBdr>
        <w:jc w:val="center"/>
        <w:rPr>
          <w:rFonts w:ascii="Times New Roman" w:eastAsia="Times New Roman" w:hAnsi="Times New Roman" w:cs="Times New Roman"/>
          <w:b/>
          <w:color w:val="000000"/>
          <w:sz w:val="22"/>
          <w:szCs w:val="22"/>
        </w:rPr>
      </w:pPr>
      <w:r w:rsidRPr="00B549B3">
        <w:rPr>
          <w:rFonts w:ascii="Times New Roman" w:eastAsia="Times New Roman" w:hAnsi="Times New Roman" w:cs="Times New Roman"/>
          <w:b/>
          <w:sz w:val="22"/>
          <w:szCs w:val="22"/>
        </w:rPr>
        <w:t>RULES AND REGULATIONS</w:t>
      </w:r>
    </w:p>
    <w:p w14:paraId="0000000B"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14"/>
          <w:szCs w:val="14"/>
        </w:rPr>
      </w:pPr>
    </w:p>
    <w:p w14:paraId="0000000C" w14:textId="77777777" w:rsidR="008F162B" w:rsidRPr="00B549B3" w:rsidRDefault="00FD4365">
      <w:pPr>
        <w:pBdr>
          <w:top w:val="nil"/>
          <w:left w:val="nil"/>
          <w:bottom w:val="nil"/>
          <w:right w:val="nil"/>
          <w:between w:val="nil"/>
        </w:pBdr>
        <w:jc w:val="both"/>
        <w:rPr>
          <w:rFonts w:ascii="Times New Roman" w:eastAsia="Times New Roman" w:hAnsi="Times New Roman" w:cs="Times New Roman"/>
          <w:b/>
          <w:sz w:val="22"/>
          <w:szCs w:val="22"/>
          <w:lang w:val="en-US"/>
        </w:rPr>
      </w:pPr>
      <w:r w:rsidRPr="00B549B3">
        <w:rPr>
          <w:rFonts w:ascii="Times New Roman" w:eastAsia="Times New Roman" w:hAnsi="Times New Roman" w:cs="Times New Roman"/>
          <w:b/>
          <w:sz w:val="22"/>
          <w:szCs w:val="22"/>
          <w:lang w:val="en-US"/>
        </w:rPr>
        <w:t>Competition Objectives</w:t>
      </w:r>
    </w:p>
    <w:p w14:paraId="0000000D" w14:textId="78E34711" w:rsidR="008F162B" w:rsidRPr="00B549B3" w:rsidRDefault="00FD4365">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Increase the exposure, interest and enjoyment of jazz music to a wide</w:t>
      </w:r>
      <w:r w:rsidR="008F249B" w:rsidRPr="00B549B3">
        <w:rPr>
          <w:rFonts w:ascii="Times New Roman" w:eastAsia="Times New Roman" w:hAnsi="Times New Roman" w:cs="Times New Roman"/>
          <w:sz w:val="22"/>
          <w:szCs w:val="22"/>
          <w:lang w:val="en-US"/>
        </w:rPr>
        <w:t>r range of audience</w:t>
      </w:r>
      <w:r w:rsidR="004C7F82" w:rsidRPr="00B549B3">
        <w:rPr>
          <w:rFonts w:ascii="Times New Roman" w:eastAsia="Times New Roman" w:hAnsi="Times New Roman" w:cs="Times New Roman"/>
          <w:sz w:val="22"/>
          <w:szCs w:val="22"/>
          <w:lang w:val="en-US"/>
        </w:rPr>
        <w:t xml:space="preserve"> in all age groups. Particular</w:t>
      </w:r>
      <w:r w:rsidRPr="00B549B3">
        <w:rPr>
          <w:rFonts w:ascii="Times New Roman" w:eastAsia="Times New Roman" w:hAnsi="Times New Roman" w:cs="Times New Roman"/>
          <w:sz w:val="22"/>
          <w:szCs w:val="22"/>
          <w:lang w:val="en-US"/>
        </w:rPr>
        <w:t xml:space="preserve"> fo</w:t>
      </w:r>
      <w:r w:rsidR="004C7F82" w:rsidRPr="00B549B3">
        <w:rPr>
          <w:rFonts w:ascii="Times New Roman" w:eastAsia="Times New Roman" w:hAnsi="Times New Roman" w:cs="Times New Roman"/>
          <w:sz w:val="22"/>
          <w:szCs w:val="22"/>
          <w:lang w:val="en-US"/>
        </w:rPr>
        <w:t>cus would be</w:t>
      </w:r>
      <w:r w:rsidR="008F249B" w:rsidRPr="00B549B3">
        <w:rPr>
          <w:rFonts w:ascii="Times New Roman" w:eastAsia="Times New Roman" w:hAnsi="Times New Roman" w:cs="Times New Roman"/>
          <w:sz w:val="22"/>
          <w:szCs w:val="22"/>
          <w:lang w:val="en-US"/>
        </w:rPr>
        <w:t xml:space="preserve"> young people</w:t>
      </w:r>
      <w:r w:rsidRPr="00B549B3">
        <w:rPr>
          <w:rFonts w:ascii="Times New Roman" w:eastAsia="Times New Roman" w:hAnsi="Times New Roman" w:cs="Times New Roman"/>
          <w:sz w:val="22"/>
          <w:szCs w:val="22"/>
          <w:lang w:val="en-US"/>
        </w:rPr>
        <w:t>;</w:t>
      </w:r>
    </w:p>
    <w:p w14:paraId="0000000E" w14:textId="77777777" w:rsidR="008F162B" w:rsidRPr="00B549B3" w:rsidRDefault="00FD4365">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To help unfold young, talented performers and bands;</w:t>
      </w:r>
    </w:p>
    <w:p w14:paraId="0000000F" w14:textId="400E79E8" w:rsidR="008F162B" w:rsidRPr="00B549B3" w:rsidRDefault="004C7F82">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Generate</w:t>
      </w:r>
      <w:r w:rsidR="008F249B" w:rsidRPr="00B549B3">
        <w:rPr>
          <w:rFonts w:ascii="Times New Roman" w:eastAsia="Times New Roman" w:hAnsi="Times New Roman" w:cs="Times New Roman"/>
          <w:sz w:val="22"/>
          <w:szCs w:val="22"/>
          <w:lang w:val="en-US"/>
        </w:rPr>
        <w:t xml:space="preserve"> more</w:t>
      </w:r>
      <w:r w:rsidR="00FD4365" w:rsidRPr="00B549B3">
        <w:rPr>
          <w:rFonts w:ascii="Times New Roman" w:eastAsia="Times New Roman" w:hAnsi="Times New Roman" w:cs="Times New Roman"/>
          <w:sz w:val="22"/>
          <w:szCs w:val="22"/>
          <w:lang w:val="en-US"/>
        </w:rPr>
        <w:t xml:space="preserve"> interest of jazz and popular (close to jazz) music;</w:t>
      </w:r>
    </w:p>
    <w:p w14:paraId="00000010" w14:textId="0CE5BEA9" w:rsidR="008F162B" w:rsidRPr="00B549B3" w:rsidRDefault="004C7F82">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To broaden up</w:t>
      </w:r>
      <w:r w:rsidR="00FD4365" w:rsidRPr="00B549B3">
        <w:rPr>
          <w:rFonts w:ascii="Times New Roman" w:eastAsia="Times New Roman" w:hAnsi="Times New Roman" w:cs="Times New Roman"/>
          <w:sz w:val="22"/>
          <w:szCs w:val="22"/>
          <w:lang w:val="en-US"/>
        </w:rPr>
        <w:t xml:space="preserve"> musical culture of children and youth.</w:t>
      </w:r>
    </w:p>
    <w:p w14:paraId="00000012" w14:textId="77777777" w:rsidR="008F162B" w:rsidRPr="00B549B3" w:rsidRDefault="00FD4365">
      <w:pPr>
        <w:keepNext/>
        <w:pBdr>
          <w:top w:val="nil"/>
          <w:left w:val="nil"/>
          <w:bottom w:val="nil"/>
          <w:right w:val="nil"/>
          <w:between w:val="nil"/>
        </w:pBdr>
        <w:ind w:right="-1"/>
        <w:jc w:val="both"/>
        <w:rPr>
          <w:rFonts w:ascii="Times New Roman" w:eastAsia="Times New Roman" w:hAnsi="Times New Roman" w:cs="Times New Roman"/>
          <w:b/>
          <w:color w:val="000000"/>
          <w:sz w:val="22"/>
          <w:szCs w:val="22"/>
          <w:u w:val="single"/>
          <w:lang w:val="en-US"/>
        </w:rPr>
      </w:pPr>
      <w:r w:rsidRPr="00B549B3">
        <w:rPr>
          <w:rFonts w:ascii="Times New Roman" w:eastAsia="Times New Roman" w:hAnsi="Times New Roman" w:cs="Times New Roman"/>
          <w:b/>
          <w:color w:val="000000"/>
          <w:sz w:val="22"/>
          <w:szCs w:val="22"/>
          <w:lang w:val="en-US"/>
        </w:rPr>
        <w:t>Organiz</w:t>
      </w:r>
      <w:r w:rsidRPr="00B549B3">
        <w:rPr>
          <w:rFonts w:ascii="Times New Roman" w:eastAsia="Times New Roman" w:hAnsi="Times New Roman" w:cs="Times New Roman"/>
          <w:b/>
          <w:sz w:val="22"/>
          <w:szCs w:val="22"/>
          <w:lang w:val="en-US"/>
        </w:rPr>
        <w:t>er</w:t>
      </w:r>
    </w:p>
    <w:p w14:paraId="00000013" w14:textId="77777777" w:rsidR="008F162B" w:rsidRPr="00B549B3" w:rsidRDefault="00FD4365">
      <w:pPr>
        <w:pBdr>
          <w:top w:val="nil"/>
          <w:left w:val="nil"/>
          <w:bottom w:val="nil"/>
          <w:right w:val="nil"/>
          <w:between w:val="nil"/>
        </w:pBdr>
        <w:jc w:val="both"/>
        <w:rPr>
          <w:rFonts w:ascii="Times New Roman" w:eastAsia="Times New Roman" w:hAnsi="Times New Roman" w:cs="Times New Roman"/>
          <w:sz w:val="22"/>
          <w:szCs w:val="22"/>
          <w:lang w:val="en-US"/>
        </w:rPr>
      </w:pPr>
      <w:proofErr w:type="spellStart"/>
      <w:r w:rsidRPr="00B549B3">
        <w:rPr>
          <w:rFonts w:ascii="Times New Roman" w:eastAsia="Times New Roman" w:hAnsi="Times New Roman" w:cs="Times New Roman"/>
          <w:color w:val="000000"/>
          <w:sz w:val="22"/>
          <w:szCs w:val="22"/>
          <w:lang w:val="en-US"/>
        </w:rPr>
        <w:t>Elektrėn</w:t>
      </w:r>
      <w:r w:rsidRPr="00B549B3">
        <w:rPr>
          <w:rFonts w:ascii="Times New Roman" w:eastAsia="Times New Roman" w:hAnsi="Times New Roman" w:cs="Times New Roman"/>
          <w:sz w:val="22"/>
          <w:szCs w:val="22"/>
          <w:lang w:val="en-US"/>
        </w:rPr>
        <w:t>ai</w:t>
      </w:r>
      <w:proofErr w:type="spellEnd"/>
      <w:r w:rsidRPr="00B549B3">
        <w:rPr>
          <w:rFonts w:ascii="Times New Roman" w:eastAsia="Times New Roman" w:hAnsi="Times New Roman" w:cs="Times New Roman"/>
          <w:sz w:val="22"/>
          <w:szCs w:val="22"/>
          <w:lang w:val="en-US"/>
        </w:rPr>
        <w:t xml:space="preserve"> Art and Music School</w:t>
      </w:r>
    </w:p>
    <w:p w14:paraId="00000015" w14:textId="77777777" w:rsidR="008F162B" w:rsidRPr="00B549B3" w:rsidRDefault="00FD4365">
      <w:pPr>
        <w:keepNext/>
        <w:pBdr>
          <w:top w:val="nil"/>
          <w:left w:val="nil"/>
          <w:bottom w:val="nil"/>
          <w:right w:val="nil"/>
          <w:between w:val="nil"/>
        </w:pBdr>
        <w:ind w:left="360" w:hanging="360"/>
        <w:jc w:val="both"/>
        <w:rPr>
          <w:rFonts w:ascii="Times New Roman" w:eastAsia="Times New Roman" w:hAnsi="Times New Roman" w:cs="Times New Roman"/>
          <w:b/>
          <w:color w:val="000000"/>
          <w:sz w:val="22"/>
          <w:szCs w:val="22"/>
          <w:lang w:val="en-US"/>
        </w:rPr>
      </w:pPr>
      <w:r w:rsidRPr="00B549B3">
        <w:rPr>
          <w:rFonts w:ascii="Times New Roman" w:eastAsia="Times New Roman" w:hAnsi="Times New Roman" w:cs="Times New Roman"/>
          <w:b/>
          <w:sz w:val="22"/>
          <w:szCs w:val="22"/>
          <w:lang w:val="en-US"/>
        </w:rPr>
        <w:t>Participants</w:t>
      </w:r>
    </w:p>
    <w:p w14:paraId="00000016" w14:textId="77777777" w:rsidR="008F162B" w:rsidRPr="00B549B3" w:rsidRDefault="00FD4365">
      <w:pPr>
        <w:pBdr>
          <w:top w:val="nil"/>
          <w:left w:val="nil"/>
          <w:bottom w:val="nil"/>
          <w:right w:val="nil"/>
          <w:between w:val="nil"/>
        </w:pBdr>
        <w:ind w:left="360" w:hanging="360"/>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All the students of music schools</w:t>
      </w:r>
      <w:r w:rsidRPr="00B549B3">
        <w:rPr>
          <w:rFonts w:ascii="Times New Roman" w:eastAsia="Times New Roman" w:hAnsi="Times New Roman" w:cs="Times New Roman"/>
          <w:color w:val="000000"/>
          <w:sz w:val="22"/>
          <w:szCs w:val="22"/>
          <w:lang w:val="en-US"/>
        </w:rPr>
        <w:t xml:space="preserve"> (sol</w:t>
      </w:r>
      <w:r w:rsidRPr="00B549B3">
        <w:rPr>
          <w:rFonts w:ascii="Times New Roman" w:eastAsia="Times New Roman" w:hAnsi="Times New Roman" w:cs="Times New Roman"/>
          <w:sz w:val="22"/>
          <w:szCs w:val="22"/>
          <w:lang w:val="en-US"/>
        </w:rPr>
        <w:t>oists</w:t>
      </w:r>
      <w:r w:rsidRPr="00B549B3">
        <w:rPr>
          <w:rFonts w:ascii="Times New Roman" w:eastAsia="Times New Roman" w:hAnsi="Times New Roman" w:cs="Times New Roman"/>
          <w:color w:val="000000"/>
          <w:sz w:val="22"/>
          <w:szCs w:val="22"/>
          <w:lang w:val="en-US"/>
        </w:rPr>
        <w:t xml:space="preserve">, </w:t>
      </w:r>
      <w:r w:rsidRPr="00B549B3">
        <w:rPr>
          <w:rFonts w:ascii="Times New Roman" w:eastAsia="Times New Roman" w:hAnsi="Times New Roman" w:cs="Times New Roman"/>
          <w:sz w:val="22"/>
          <w:szCs w:val="22"/>
          <w:lang w:val="en-US"/>
        </w:rPr>
        <w:t>various ensembles</w:t>
      </w:r>
      <w:r w:rsidRPr="00B549B3">
        <w:rPr>
          <w:rFonts w:ascii="Times New Roman" w:eastAsia="Times New Roman" w:hAnsi="Times New Roman" w:cs="Times New Roman"/>
          <w:color w:val="000000"/>
          <w:sz w:val="22"/>
          <w:szCs w:val="22"/>
          <w:lang w:val="en-US"/>
        </w:rPr>
        <w:t>)</w:t>
      </w:r>
    </w:p>
    <w:p w14:paraId="00000018" w14:textId="77777777" w:rsidR="008F162B" w:rsidRPr="00B549B3" w:rsidRDefault="00FD4365">
      <w:pPr>
        <w:keepNext/>
        <w:pBdr>
          <w:top w:val="nil"/>
          <w:left w:val="nil"/>
          <w:bottom w:val="nil"/>
          <w:right w:val="nil"/>
          <w:between w:val="nil"/>
        </w:pBdr>
        <w:jc w:val="both"/>
        <w:rPr>
          <w:rFonts w:ascii="Times New Roman" w:eastAsia="Times New Roman" w:hAnsi="Times New Roman" w:cs="Times New Roman"/>
          <w:b/>
          <w:color w:val="000000"/>
          <w:sz w:val="22"/>
          <w:szCs w:val="22"/>
          <w:lang w:val="en-US"/>
        </w:rPr>
      </w:pPr>
      <w:r w:rsidRPr="00B549B3">
        <w:rPr>
          <w:rFonts w:ascii="Times New Roman" w:eastAsia="Times New Roman" w:hAnsi="Times New Roman" w:cs="Times New Roman"/>
          <w:b/>
          <w:color w:val="000000"/>
          <w:sz w:val="22"/>
          <w:szCs w:val="22"/>
          <w:lang w:val="en-US"/>
        </w:rPr>
        <w:t>Program</w:t>
      </w:r>
    </w:p>
    <w:p w14:paraId="00000019" w14:textId="79C66DF2" w:rsidR="008F162B" w:rsidRPr="00B549B3" w:rsidRDefault="00FD4365">
      <w:pPr>
        <w:pBdr>
          <w:top w:val="nil"/>
          <w:left w:val="nil"/>
          <w:bottom w:val="nil"/>
          <w:right w:val="nil"/>
          <w:between w:val="nil"/>
        </w:pBdr>
        <w:jc w:val="both"/>
        <w:rPr>
          <w:rFonts w:ascii="Times New Roman" w:eastAsia="Times New Roman" w:hAnsi="Times New Roman" w:cs="Times New Roman"/>
          <w:color w:val="000000"/>
          <w:sz w:val="22"/>
          <w:szCs w:val="22"/>
          <w:lang w:val="en-US"/>
        </w:rPr>
      </w:pPr>
      <w:r w:rsidRPr="00B549B3">
        <w:rPr>
          <w:rFonts w:ascii="Times New Roman" w:eastAsia="Times New Roman" w:hAnsi="Times New Roman" w:cs="Times New Roman"/>
          <w:sz w:val="22"/>
          <w:szCs w:val="22"/>
          <w:lang w:val="en-US"/>
        </w:rPr>
        <w:t xml:space="preserve">It is obligatory to perform two </w:t>
      </w:r>
      <w:r w:rsidR="004C7F82" w:rsidRPr="00B549B3">
        <w:rPr>
          <w:rFonts w:ascii="Times New Roman" w:eastAsia="Times New Roman" w:hAnsi="Times New Roman" w:cs="Times New Roman"/>
          <w:sz w:val="22"/>
          <w:szCs w:val="22"/>
          <w:lang w:val="en-US"/>
        </w:rPr>
        <w:t>stylistically different</w:t>
      </w:r>
      <w:r w:rsidRPr="00B549B3">
        <w:rPr>
          <w:rFonts w:ascii="Times New Roman" w:eastAsia="Times New Roman" w:hAnsi="Times New Roman" w:cs="Times New Roman"/>
          <w:sz w:val="22"/>
          <w:szCs w:val="22"/>
          <w:lang w:val="en-US"/>
        </w:rPr>
        <w:t xml:space="preserve"> pieces of jazz - popular (close to jazz) music. </w:t>
      </w:r>
      <w:r w:rsidR="003F42F3" w:rsidRPr="00B549B3">
        <w:rPr>
          <w:rFonts w:ascii="Times New Roman" w:eastAsia="Times New Roman" w:hAnsi="Times New Roman" w:cs="Times New Roman"/>
          <w:sz w:val="22"/>
          <w:szCs w:val="22"/>
          <w:lang w:val="en-US"/>
        </w:rPr>
        <w:t>The program of this</w:t>
      </w:r>
      <w:r w:rsidRPr="00B549B3">
        <w:rPr>
          <w:rFonts w:ascii="Times New Roman" w:eastAsia="Times New Roman" w:hAnsi="Times New Roman" w:cs="Times New Roman"/>
          <w:sz w:val="22"/>
          <w:szCs w:val="22"/>
          <w:lang w:val="en-US"/>
        </w:rPr>
        <w:t xml:space="preserve"> event will be based on the age of the performers, starting with the youngest</w:t>
      </w:r>
      <w:r w:rsidR="003F42F3" w:rsidRPr="00B549B3">
        <w:rPr>
          <w:rFonts w:ascii="Times New Roman" w:eastAsia="Times New Roman" w:hAnsi="Times New Roman" w:cs="Times New Roman"/>
          <w:sz w:val="22"/>
          <w:szCs w:val="22"/>
          <w:lang w:val="en-US"/>
        </w:rPr>
        <w:t xml:space="preserve"> contestants</w:t>
      </w:r>
      <w:r w:rsidRPr="00B549B3">
        <w:rPr>
          <w:rFonts w:ascii="Times New Roman" w:eastAsia="Times New Roman" w:hAnsi="Times New Roman" w:cs="Times New Roman"/>
          <w:sz w:val="22"/>
          <w:szCs w:val="22"/>
          <w:lang w:val="en-US"/>
        </w:rPr>
        <w:t>.</w:t>
      </w:r>
    </w:p>
    <w:p w14:paraId="0000001B" w14:textId="77777777" w:rsidR="008F162B" w:rsidRPr="00B549B3" w:rsidRDefault="00FD4365">
      <w:pPr>
        <w:keepNext/>
        <w:pBdr>
          <w:top w:val="nil"/>
          <w:left w:val="nil"/>
          <w:bottom w:val="nil"/>
          <w:right w:val="nil"/>
          <w:between w:val="nil"/>
        </w:pBdr>
        <w:jc w:val="both"/>
        <w:rPr>
          <w:rFonts w:ascii="Times New Roman" w:eastAsia="Times New Roman" w:hAnsi="Times New Roman" w:cs="Times New Roman"/>
          <w:b/>
          <w:color w:val="000000"/>
          <w:sz w:val="22"/>
          <w:szCs w:val="22"/>
          <w:lang w:val="en-US"/>
        </w:rPr>
      </w:pPr>
      <w:r w:rsidRPr="00B549B3">
        <w:rPr>
          <w:rFonts w:ascii="Times New Roman" w:eastAsia="Times New Roman" w:hAnsi="Times New Roman" w:cs="Times New Roman"/>
          <w:b/>
          <w:sz w:val="22"/>
          <w:szCs w:val="22"/>
          <w:lang w:val="en-US"/>
        </w:rPr>
        <w:t>Jury and Selection Process</w:t>
      </w:r>
    </w:p>
    <w:p w14:paraId="0000001C" w14:textId="17C72F9F" w:rsidR="008F162B" w:rsidRPr="00B549B3" w:rsidRDefault="00FD4365">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 xml:space="preserve">The competition will be evaluated by an authoritative jury. The names of the jury members will be announced before the start of the competition. Certificates of appreciation will be given to all performers, their teachers and accompanists. </w:t>
      </w:r>
      <w:r w:rsidR="0007647D" w:rsidRPr="00B549B3">
        <w:rPr>
          <w:rFonts w:ascii="Times New Roman" w:eastAsia="Times New Roman" w:hAnsi="Times New Roman" w:cs="Times New Roman"/>
          <w:sz w:val="22"/>
          <w:szCs w:val="22"/>
          <w:lang w:val="en-US"/>
        </w:rPr>
        <w:t>W</w:t>
      </w:r>
      <w:r w:rsidR="0007647D" w:rsidRPr="00B549B3">
        <w:rPr>
          <w:rFonts w:ascii="Times New Roman" w:hAnsi="Times New Roman" w:cs="Times New Roman"/>
          <w:color w:val="222222"/>
          <w:sz w:val="22"/>
          <w:szCs w:val="22"/>
          <w:shd w:val="clear" w:color="auto" w:fill="FFFFFF"/>
          <w:lang w:val="en-US"/>
        </w:rPr>
        <w:t>inners may be invited to participate</w:t>
      </w:r>
      <w:r w:rsidRPr="00B549B3">
        <w:rPr>
          <w:rFonts w:ascii="Times New Roman" w:eastAsia="Times New Roman" w:hAnsi="Times New Roman" w:cs="Times New Roman"/>
          <w:sz w:val="22"/>
          <w:szCs w:val="22"/>
          <w:lang w:val="en-US"/>
        </w:rPr>
        <w:t xml:space="preserve"> in the jazz festival "</w:t>
      </w:r>
      <w:proofErr w:type="spellStart"/>
      <w:r w:rsidRPr="00B549B3">
        <w:rPr>
          <w:rFonts w:ascii="Times New Roman" w:eastAsia="Times New Roman" w:hAnsi="Times New Roman" w:cs="Times New Roman"/>
          <w:sz w:val="22"/>
          <w:szCs w:val="22"/>
          <w:lang w:val="en-US"/>
        </w:rPr>
        <w:t>Jaunystė</w:t>
      </w:r>
      <w:proofErr w:type="spellEnd"/>
      <w:r w:rsidRPr="00B549B3">
        <w:rPr>
          <w:rFonts w:ascii="Times New Roman" w:eastAsia="Times New Roman" w:hAnsi="Times New Roman" w:cs="Times New Roman"/>
          <w:sz w:val="22"/>
          <w:szCs w:val="22"/>
          <w:lang w:val="en-US"/>
        </w:rPr>
        <w:t xml:space="preserve">" organized by the cultural center of </w:t>
      </w:r>
      <w:proofErr w:type="spellStart"/>
      <w:r w:rsidRPr="00B549B3">
        <w:rPr>
          <w:rFonts w:ascii="Times New Roman" w:eastAsia="Times New Roman" w:hAnsi="Times New Roman" w:cs="Times New Roman"/>
          <w:sz w:val="22"/>
          <w:szCs w:val="22"/>
          <w:lang w:val="en-US"/>
        </w:rPr>
        <w:t>Elektrėnai</w:t>
      </w:r>
      <w:proofErr w:type="spellEnd"/>
      <w:r w:rsidRPr="00B549B3">
        <w:rPr>
          <w:rFonts w:ascii="Times New Roman" w:eastAsia="Times New Roman" w:hAnsi="Times New Roman" w:cs="Times New Roman"/>
          <w:sz w:val="22"/>
          <w:szCs w:val="22"/>
          <w:lang w:val="en-US"/>
        </w:rPr>
        <w:t>. This festival is held annually at the end of summer (the date is always updated). The first jazz festival in Lithuania took place in 1968 and after a forty-year break was revived in 2008. The winners</w:t>
      </w:r>
      <w:r w:rsidR="003F42F3" w:rsidRPr="00B549B3">
        <w:rPr>
          <w:rFonts w:ascii="Times New Roman" w:eastAsia="Times New Roman" w:hAnsi="Times New Roman" w:cs="Times New Roman"/>
          <w:sz w:val="22"/>
          <w:szCs w:val="22"/>
          <w:lang w:val="en-US"/>
        </w:rPr>
        <w:t xml:space="preserve"> will appear on stage as a guest of honor for</w:t>
      </w:r>
      <w:r w:rsidRPr="00B549B3">
        <w:rPr>
          <w:rFonts w:ascii="Times New Roman" w:eastAsia="Times New Roman" w:hAnsi="Times New Roman" w:cs="Times New Roman"/>
          <w:sz w:val="22"/>
          <w:szCs w:val="22"/>
          <w:lang w:val="en-US"/>
        </w:rPr>
        <w:t xml:space="preserve"> the festival-competition "</w:t>
      </w:r>
      <w:proofErr w:type="spellStart"/>
      <w:r w:rsidRPr="00B549B3">
        <w:rPr>
          <w:rFonts w:ascii="Times New Roman" w:eastAsia="Times New Roman" w:hAnsi="Times New Roman" w:cs="Times New Roman"/>
          <w:sz w:val="22"/>
          <w:szCs w:val="22"/>
          <w:lang w:val="en-US"/>
        </w:rPr>
        <w:t>Elektrėnų</w:t>
      </w:r>
      <w:proofErr w:type="spellEnd"/>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žiburiuka</w:t>
      </w:r>
      <w:r w:rsidR="003F42F3" w:rsidRPr="00B549B3">
        <w:rPr>
          <w:rFonts w:ascii="Times New Roman" w:eastAsia="Times New Roman" w:hAnsi="Times New Roman" w:cs="Times New Roman"/>
          <w:sz w:val="22"/>
          <w:szCs w:val="22"/>
          <w:lang w:val="en-US"/>
        </w:rPr>
        <w:t>i</w:t>
      </w:r>
      <w:proofErr w:type="spellEnd"/>
      <w:r w:rsidR="003F42F3" w:rsidRPr="00B549B3">
        <w:rPr>
          <w:rFonts w:ascii="Times New Roman" w:eastAsia="Times New Roman" w:hAnsi="Times New Roman" w:cs="Times New Roman"/>
          <w:sz w:val="22"/>
          <w:szCs w:val="22"/>
          <w:lang w:val="en-US"/>
        </w:rPr>
        <w:t>"</w:t>
      </w:r>
      <w:r w:rsidRPr="00B549B3">
        <w:rPr>
          <w:rFonts w:ascii="Times New Roman" w:eastAsia="Times New Roman" w:hAnsi="Times New Roman" w:cs="Times New Roman"/>
          <w:sz w:val="22"/>
          <w:szCs w:val="22"/>
          <w:lang w:val="en-US"/>
        </w:rPr>
        <w:t>.</w:t>
      </w:r>
    </w:p>
    <w:p w14:paraId="0000001E" w14:textId="77777777" w:rsidR="008F162B" w:rsidRPr="00B549B3" w:rsidRDefault="00FD4365" w:rsidP="00C070F6">
      <w:pPr>
        <w:keepNext/>
        <w:pBdr>
          <w:top w:val="nil"/>
          <w:left w:val="nil"/>
          <w:bottom w:val="nil"/>
          <w:right w:val="nil"/>
          <w:between w:val="nil"/>
        </w:pBdr>
        <w:jc w:val="both"/>
        <w:rPr>
          <w:rFonts w:ascii="Times New Roman" w:eastAsia="Times New Roman" w:hAnsi="Times New Roman" w:cs="Times New Roman"/>
          <w:b/>
          <w:color w:val="000000"/>
          <w:sz w:val="22"/>
          <w:szCs w:val="22"/>
          <w:lang w:val="en-US"/>
        </w:rPr>
      </w:pPr>
      <w:r w:rsidRPr="00B549B3">
        <w:rPr>
          <w:rFonts w:ascii="Times New Roman" w:eastAsia="Times New Roman" w:hAnsi="Times New Roman" w:cs="Times New Roman"/>
          <w:b/>
          <w:sz w:val="22"/>
          <w:szCs w:val="22"/>
          <w:lang w:val="en-US"/>
        </w:rPr>
        <w:t>General requirements</w:t>
      </w:r>
    </w:p>
    <w:p w14:paraId="0000001F" w14:textId="69374749" w:rsidR="008F162B" w:rsidRPr="00B549B3" w:rsidRDefault="00FD4365" w:rsidP="00C070F6">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1. Festival-competition "</w:t>
      </w:r>
      <w:proofErr w:type="spellStart"/>
      <w:r w:rsidRPr="00B549B3">
        <w:rPr>
          <w:rFonts w:ascii="Times New Roman" w:eastAsia="Times New Roman" w:hAnsi="Times New Roman" w:cs="Times New Roman"/>
          <w:sz w:val="22"/>
          <w:szCs w:val="22"/>
          <w:lang w:val="en-US"/>
        </w:rPr>
        <w:t>Elektrėnų</w:t>
      </w:r>
      <w:proofErr w:type="spellEnd"/>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žiburiukai</w:t>
      </w:r>
      <w:proofErr w:type="spellEnd"/>
      <w:r w:rsidRPr="00B549B3">
        <w:rPr>
          <w:rFonts w:ascii="Times New Roman" w:eastAsia="Times New Roman" w:hAnsi="Times New Roman" w:cs="Times New Roman"/>
          <w:sz w:val="22"/>
          <w:szCs w:val="22"/>
          <w:lang w:val="en-US"/>
        </w:rPr>
        <w:t xml:space="preserve">" will be held in video format this year. Applications, confirmation of the paid participation fee and participants' consents to use personal data has to </w:t>
      </w:r>
      <w:proofErr w:type="spellStart"/>
      <w:r w:rsidRPr="00B549B3">
        <w:rPr>
          <w:rFonts w:ascii="Times New Roman" w:eastAsia="Times New Roman" w:hAnsi="Times New Roman" w:cs="Times New Roman"/>
          <w:sz w:val="22"/>
          <w:szCs w:val="22"/>
          <w:lang w:val="en-US"/>
        </w:rPr>
        <w:t>to</w:t>
      </w:r>
      <w:proofErr w:type="spellEnd"/>
      <w:r w:rsidRPr="00B549B3">
        <w:rPr>
          <w:rFonts w:ascii="Times New Roman" w:eastAsia="Times New Roman" w:hAnsi="Times New Roman" w:cs="Times New Roman"/>
          <w:sz w:val="22"/>
          <w:szCs w:val="22"/>
          <w:lang w:val="en-US"/>
        </w:rPr>
        <w:t xml:space="preserve"> be sent till May </w:t>
      </w:r>
      <w:r w:rsidR="00F42453" w:rsidRPr="00B549B3">
        <w:rPr>
          <w:rFonts w:ascii="Times New Roman" w:eastAsia="Times New Roman" w:hAnsi="Times New Roman" w:cs="Times New Roman"/>
          <w:sz w:val="22"/>
          <w:szCs w:val="22"/>
          <w:lang w:val="en-US"/>
        </w:rPr>
        <w:t>2022</w:t>
      </w:r>
      <w:r w:rsidRPr="00B549B3">
        <w:rPr>
          <w:rFonts w:ascii="Times New Roman" w:eastAsia="Times New Roman" w:hAnsi="Times New Roman" w:cs="Times New Roman"/>
          <w:sz w:val="22"/>
          <w:szCs w:val="22"/>
          <w:lang w:val="en-US"/>
        </w:rPr>
        <w:t xml:space="preserve"> at the latest of May </w:t>
      </w:r>
      <w:r w:rsidR="00F42453" w:rsidRPr="00B549B3">
        <w:rPr>
          <w:rFonts w:ascii="Times New Roman" w:eastAsia="Times New Roman" w:hAnsi="Times New Roman" w:cs="Times New Roman"/>
          <w:sz w:val="22"/>
          <w:szCs w:val="22"/>
          <w:lang w:val="en-US"/>
        </w:rPr>
        <w:t>20</w:t>
      </w:r>
      <w:r w:rsidRPr="00B549B3">
        <w:rPr>
          <w:rFonts w:ascii="Times New Roman" w:eastAsia="Times New Roman" w:hAnsi="Times New Roman" w:cs="Times New Roman"/>
          <w:sz w:val="22"/>
          <w:szCs w:val="22"/>
          <w:lang w:val="en-US"/>
        </w:rPr>
        <w:t>;</w:t>
      </w:r>
    </w:p>
    <w:p w14:paraId="00000020" w14:textId="42027E45" w:rsidR="008F162B" w:rsidRPr="00B549B3" w:rsidRDefault="00FD4365" w:rsidP="00C070F6">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 xml:space="preserve">2. The video must be sent without montages (i.e. the work is performed seamlessly). </w:t>
      </w:r>
      <w:r w:rsidR="003F42F3" w:rsidRPr="00B549B3">
        <w:rPr>
          <w:rFonts w:ascii="Times New Roman" w:eastAsia="Times New Roman" w:hAnsi="Times New Roman" w:cs="Times New Roman"/>
          <w:sz w:val="22"/>
          <w:szCs w:val="22"/>
          <w:lang w:val="en-US"/>
        </w:rPr>
        <w:t xml:space="preserve">Also it has to be a </w:t>
      </w:r>
      <w:r w:rsidRPr="00B549B3">
        <w:rPr>
          <w:rFonts w:ascii="Times New Roman" w:eastAsia="Times New Roman" w:hAnsi="Times New Roman" w:cs="Times New Roman"/>
          <w:sz w:val="22"/>
          <w:szCs w:val="22"/>
          <w:lang w:val="en-US"/>
        </w:rPr>
        <w:t xml:space="preserve">static </w:t>
      </w:r>
      <w:proofErr w:type="gramStart"/>
      <w:r w:rsidRPr="00B549B3">
        <w:rPr>
          <w:rFonts w:ascii="Times New Roman" w:eastAsia="Times New Roman" w:hAnsi="Times New Roman" w:cs="Times New Roman"/>
          <w:sz w:val="22"/>
          <w:szCs w:val="22"/>
          <w:lang w:val="en-US"/>
        </w:rPr>
        <w:t>image,</w:t>
      </w:r>
      <w:proofErr w:type="gramEnd"/>
      <w:r w:rsidRPr="00B549B3">
        <w:rPr>
          <w:rFonts w:ascii="Times New Roman" w:eastAsia="Times New Roman" w:hAnsi="Times New Roman" w:cs="Times New Roman"/>
          <w:sz w:val="22"/>
          <w:szCs w:val="22"/>
          <w:lang w:val="en-US"/>
        </w:rPr>
        <w:t xml:space="preserve"> the view</w:t>
      </w:r>
      <w:r w:rsidR="003F42F3" w:rsidRPr="00B549B3">
        <w:rPr>
          <w:rFonts w:ascii="Times New Roman" w:eastAsia="Times New Roman" w:hAnsi="Times New Roman" w:cs="Times New Roman"/>
          <w:sz w:val="22"/>
          <w:szCs w:val="22"/>
          <w:lang w:val="en-US"/>
        </w:rPr>
        <w:t xml:space="preserve"> of a whole video</w:t>
      </w:r>
      <w:r w:rsidRPr="00B549B3">
        <w:rPr>
          <w:rFonts w:ascii="Times New Roman" w:eastAsia="Times New Roman" w:hAnsi="Times New Roman" w:cs="Times New Roman"/>
          <w:sz w:val="22"/>
          <w:szCs w:val="22"/>
          <w:lang w:val="en-US"/>
        </w:rPr>
        <w:t xml:space="preserve"> cannot be focused or changed. The phonogram of the accompaniment (recording, if used) must be without a solo part (minus);</w:t>
      </w:r>
    </w:p>
    <w:p w14:paraId="00000021" w14:textId="77777777" w:rsidR="008F162B" w:rsidRPr="00B549B3" w:rsidRDefault="00FD4365" w:rsidP="00C070F6">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3. Upload all videos to YOUTUBE. Applications with the link to the performance has to be sent to our email:</w:t>
      </w:r>
    </w:p>
    <w:p w14:paraId="00000022" w14:textId="77777777" w:rsidR="008F162B" w:rsidRPr="00B549B3" w:rsidRDefault="00FD4365" w:rsidP="00C070F6">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elektrenuziburiukai@gmail.com;</w:t>
      </w:r>
    </w:p>
    <w:p w14:paraId="00000023" w14:textId="721A42F9" w:rsidR="008F162B" w:rsidRPr="00B549B3" w:rsidRDefault="00FD4365" w:rsidP="00C070F6">
      <w:pPr>
        <w:pBdr>
          <w:top w:val="nil"/>
          <w:left w:val="nil"/>
          <w:bottom w:val="nil"/>
          <w:right w:val="nil"/>
          <w:between w:val="nil"/>
        </w:pBdr>
        <w:jc w:val="both"/>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4. By participating in the competition, the participants agree that the organizers of Festival-competition "</w:t>
      </w:r>
      <w:proofErr w:type="spellStart"/>
      <w:r w:rsidRPr="00B549B3">
        <w:rPr>
          <w:rFonts w:ascii="Times New Roman" w:eastAsia="Times New Roman" w:hAnsi="Times New Roman" w:cs="Times New Roman"/>
          <w:sz w:val="22"/>
          <w:szCs w:val="22"/>
          <w:lang w:val="en-US"/>
        </w:rPr>
        <w:t>Elektrėnų</w:t>
      </w:r>
      <w:proofErr w:type="spellEnd"/>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žiburiukai</w:t>
      </w:r>
      <w:proofErr w:type="spellEnd"/>
      <w:r w:rsidRPr="00B549B3">
        <w:rPr>
          <w:rFonts w:ascii="Times New Roman" w:eastAsia="Times New Roman" w:hAnsi="Times New Roman" w:cs="Times New Roman"/>
          <w:sz w:val="22"/>
          <w:szCs w:val="22"/>
          <w:lang w:val="en-US"/>
        </w:rPr>
        <w:t xml:space="preserve">" can use their personal data provided in the application for the purposes of publicizing the competition. Entries can be published on the website of </w:t>
      </w:r>
      <w:proofErr w:type="spellStart"/>
      <w:r w:rsidRPr="00B549B3">
        <w:rPr>
          <w:rFonts w:ascii="Times New Roman" w:eastAsia="Times New Roman" w:hAnsi="Times New Roman" w:cs="Times New Roman"/>
          <w:sz w:val="22"/>
          <w:szCs w:val="22"/>
          <w:lang w:val="en-US"/>
        </w:rPr>
        <w:t>Elektrėnai</w:t>
      </w:r>
      <w:proofErr w:type="spellEnd"/>
      <w:r w:rsidRPr="00B549B3">
        <w:rPr>
          <w:rFonts w:ascii="Times New Roman" w:eastAsia="Times New Roman" w:hAnsi="Times New Roman" w:cs="Times New Roman"/>
          <w:sz w:val="22"/>
          <w:szCs w:val="22"/>
          <w:lang w:val="en-US"/>
        </w:rPr>
        <w:t xml:space="preserve"> Art and Music School, Facebook account and in the media for the purpose of publicizing the competition.</w:t>
      </w:r>
    </w:p>
    <w:p w14:paraId="00000024" w14:textId="71457F28" w:rsidR="008F162B" w:rsidRPr="00B549B3" w:rsidRDefault="00FD4365" w:rsidP="00C070F6">
      <w:pPr>
        <w:pBdr>
          <w:top w:val="nil"/>
          <w:left w:val="nil"/>
          <w:bottom w:val="nil"/>
          <w:right w:val="nil"/>
          <w:between w:val="nil"/>
        </w:pBdr>
        <w:jc w:val="both"/>
        <w:rPr>
          <w:rFonts w:ascii="Times New Roman" w:eastAsia="Times New Roman" w:hAnsi="Times New Roman" w:cs="Times New Roman"/>
          <w:color w:val="0000FF"/>
          <w:sz w:val="22"/>
          <w:szCs w:val="22"/>
          <w:lang w:val="en-US"/>
        </w:rPr>
      </w:pPr>
      <w:r w:rsidRPr="00B549B3">
        <w:rPr>
          <w:rFonts w:ascii="Times New Roman" w:eastAsia="Times New Roman" w:hAnsi="Times New Roman" w:cs="Times New Roman"/>
          <w:sz w:val="22"/>
          <w:szCs w:val="22"/>
          <w:lang w:val="en-US"/>
        </w:rPr>
        <w:t xml:space="preserve">The results of the festival-competition will be announced on May </w:t>
      </w:r>
      <w:r w:rsidR="00F42453" w:rsidRPr="00B549B3">
        <w:rPr>
          <w:rFonts w:ascii="Times New Roman" w:eastAsia="Times New Roman" w:hAnsi="Times New Roman" w:cs="Times New Roman"/>
          <w:sz w:val="22"/>
          <w:szCs w:val="22"/>
          <w:lang w:val="en-US"/>
        </w:rPr>
        <w:t>31</w:t>
      </w:r>
      <w:r w:rsidRPr="00B549B3">
        <w:rPr>
          <w:rFonts w:ascii="Times New Roman" w:eastAsia="Times New Roman" w:hAnsi="Times New Roman" w:cs="Times New Roman"/>
          <w:sz w:val="22"/>
          <w:szCs w:val="22"/>
          <w:lang w:val="en-US"/>
        </w:rPr>
        <w:t xml:space="preserve"> on the website of </w:t>
      </w:r>
      <w:proofErr w:type="spellStart"/>
      <w:r w:rsidRPr="00B549B3">
        <w:rPr>
          <w:rFonts w:ascii="Times New Roman" w:eastAsia="Times New Roman" w:hAnsi="Times New Roman" w:cs="Times New Roman"/>
          <w:sz w:val="22"/>
          <w:szCs w:val="22"/>
          <w:lang w:val="en-US"/>
        </w:rPr>
        <w:t>Elektrėnai</w:t>
      </w:r>
      <w:proofErr w:type="spellEnd"/>
      <w:r w:rsidRPr="00B549B3">
        <w:rPr>
          <w:rFonts w:ascii="Times New Roman" w:eastAsia="Times New Roman" w:hAnsi="Times New Roman" w:cs="Times New Roman"/>
          <w:sz w:val="22"/>
          <w:szCs w:val="22"/>
          <w:lang w:val="en-US"/>
        </w:rPr>
        <w:t xml:space="preserve"> Art and Music School. </w:t>
      </w:r>
      <w:r w:rsidRPr="00B549B3">
        <w:rPr>
          <w:rFonts w:ascii="Times New Roman" w:eastAsia="Times New Roman" w:hAnsi="Times New Roman" w:cs="Times New Roman"/>
          <w:color w:val="0000FF"/>
          <w:sz w:val="22"/>
          <w:szCs w:val="22"/>
          <w:lang w:val="en-US"/>
        </w:rPr>
        <w:t>www.elektrenumm.lt</w:t>
      </w:r>
    </w:p>
    <w:p w14:paraId="00000026" w14:textId="263FC2CD" w:rsidR="008F162B" w:rsidRPr="00B549B3" w:rsidRDefault="00FD4365" w:rsidP="00C070F6">
      <w:pPr>
        <w:pBdr>
          <w:top w:val="nil"/>
          <w:left w:val="nil"/>
          <w:bottom w:val="nil"/>
          <w:right w:val="nil"/>
          <w:between w:val="nil"/>
        </w:pBdr>
        <w:jc w:val="both"/>
        <w:rPr>
          <w:rFonts w:ascii="Times New Roman" w:eastAsia="Times New Roman" w:hAnsi="Times New Roman" w:cs="Times New Roman"/>
          <w:lang w:val="en-US"/>
        </w:rPr>
      </w:pPr>
      <w:r w:rsidRPr="00B549B3">
        <w:rPr>
          <w:rFonts w:ascii="Times New Roman" w:eastAsia="Times New Roman" w:hAnsi="Times New Roman" w:cs="Times New Roman"/>
          <w:b/>
          <w:lang w:val="en-US"/>
        </w:rPr>
        <w:t xml:space="preserve">Video upload: </w:t>
      </w:r>
      <w:r w:rsidRPr="00B549B3">
        <w:rPr>
          <w:rFonts w:ascii="Times New Roman" w:eastAsia="Times New Roman" w:hAnsi="Times New Roman" w:cs="Times New Roman"/>
          <w:lang w:val="en-US"/>
        </w:rPr>
        <w:t>Write in the TITLE section: composer's name, surname, th</w:t>
      </w:r>
      <w:r w:rsidR="00F42453" w:rsidRPr="00B549B3">
        <w:rPr>
          <w:rFonts w:ascii="Times New Roman" w:eastAsia="Times New Roman" w:hAnsi="Times New Roman" w:cs="Times New Roman"/>
          <w:lang w:val="en-US"/>
        </w:rPr>
        <w:t>e name of the peace + "</w:t>
      </w:r>
      <w:proofErr w:type="spellStart"/>
      <w:r w:rsidR="00F42453" w:rsidRPr="00B549B3">
        <w:rPr>
          <w:rFonts w:ascii="Times New Roman" w:eastAsia="Times New Roman" w:hAnsi="Times New Roman" w:cs="Times New Roman"/>
          <w:lang w:val="en-US"/>
        </w:rPr>
        <w:t>Elektrėnų</w:t>
      </w:r>
      <w:proofErr w:type="spellEnd"/>
      <w:r w:rsidRPr="00B549B3">
        <w:rPr>
          <w:rFonts w:ascii="Times New Roman" w:eastAsia="Times New Roman" w:hAnsi="Times New Roman" w:cs="Times New Roman"/>
          <w:lang w:val="en-US"/>
        </w:rPr>
        <w:t xml:space="preserve"> </w:t>
      </w:r>
      <w:proofErr w:type="spellStart"/>
      <w:r w:rsidRPr="00B549B3">
        <w:rPr>
          <w:rFonts w:ascii="Times New Roman" w:eastAsia="Times New Roman" w:hAnsi="Times New Roman" w:cs="Times New Roman"/>
          <w:lang w:val="en-US"/>
        </w:rPr>
        <w:t>žiburiukai</w:t>
      </w:r>
      <w:proofErr w:type="spellEnd"/>
      <w:r w:rsidRPr="00B549B3">
        <w:rPr>
          <w:rFonts w:ascii="Times New Roman" w:eastAsia="Times New Roman" w:hAnsi="Times New Roman" w:cs="Times New Roman"/>
          <w:lang w:val="en-US"/>
        </w:rPr>
        <w:t xml:space="preserve"> </w:t>
      </w:r>
      <w:r w:rsidR="00F42453" w:rsidRPr="00B549B3">
        <w:rPr>
          <w:rFonts w:ascii="Times New Roman" w:eastAsia="Times New Roman" w:hAnsi="Times New Roman" w:cs="Times New Roman"/>
          <w:lang w:val="en-US"/>
        </w:rPr>
        <w:t>2022</w:t>
      </w:r>
      <w:r w:rsidRPr="00B549B3">
        <w:rPr>
          <w:rFonts w:ascii="Times New Roman" w:eastAsia="Times New Roman" w:hAnsi="Times New Roman" w:cs="Times New Roman"/>
          <w:lang w:val="en-US"/>
        </w:rPr>
        <w:t>";</w:t>
      </w:r>
    </w:p>
    <w:p w14:paraId="00000027" w14:textId="526DDACB" w:rsidR="008F162B" w:rsidRPr="00B549B3" w:rsidRDefault="00FD4365" w:rsidP="00C070F6">
      <w:pPr>
        <w:pBdr>
          <w:top w:val="nil"/>
          <w:left w:val="nil"/>
          <w:bottom w:val="nil"/>
          <w:right w:val="nil"/>
          <w:between w:val="nil"/>
        </w:pBdr>
        <w:jc w:val="both"/>
        <w:rPr>
          <w:rFonts w:ascii="Times New Roman" w:eastAsia="Times New Roman" w:hAnsi="Times New Roman" w:cs="Times New Roman"/>
          <w:lang w:val="en-US"/>
        </w:rPr>
      </w:pPr>
      <w:r w:rsidRPr="00B549B3">
        <w:rPr>
          <w:rFonts w:ascii="Times New Roman" w:eastAsia="Times New Roman" w:hAnsi="Times New Roman" w:cs="Times New Roman"/>
          <w:lang w:val="en-US"/>
        </w:rPr>
        <w:t>Write in the DESCRIPTION section: the names of the performers, the name of the teacher, the name of the school.</w:t>
      </w:r>
    </w:p>
    <w:p w14:paraId="00000028" w14:textId="77777777" w:rsidR="008F162B" w:rsidRPr="00B549B3" w:rsidRDefault="00FD4365" w:rsidP="00C070F6">
      <w:pPr>
        <w:pBdr>
          <w:top w:val="nil"/>
          <w:left w:val="nil"/>
          <w:bottom w:val="nil"/>
          <w:right w:val="nil"/>
          <w:between w:val="nil"/>
        </w:pBdr>
        <w:jc w:val="both"/>
        <w:rPr>
          <w:rFonts w:ascii="Times New Roman" w:eastAsia="Times New Roman" w:hAnsi="Times New Roman" w:cs="Times New Roman"/>
          <w:lang w:val="en-US"/>
        </w:rPr>
      </w:pPr>
      <w:r w:rsidRPr="00B549B3">
        <w:rPr>
          <w:rFonts w:ascii="Times New Roman" w:eastAsia="Times New Roman" w:hAnsi="Times New Roman" w:cs="Times New Roman"/>
          <w:lang w:val="en-US"/>
        </w:rPr>
        <w:t>Visibility of the post - public.</w:t>
      </w:r>
    </w:p>
    <w:p w14:paraId="00000029" w14:textId="77777777" w:rsidR="008F162B" w:rsidRPr="00B549B3" w:rsidRDefault="00FD4365" w:rsidP="00C070F6">
      <w:pPr>
        <w:pBdr>
          <w:top w:val="nil"/>
          <w:left w:val="nil"/>
          <w:bottom w:val="nil"/>
          <w:right w:val="nil"/>
          <w:between w:val="nil"/>
        </w:pBdr>
        <w:jc w:val="both"/>
        <w:rPr>
          <w:rFonts w:ascii="Times New Roman" w:eastAsia="Times New Roman" w:hAnsi="Times New Roman" w:cs="Times New Roman"/>
          <w:lang w:val="en-US"/>
        </w:rPr>
      </w:pPr>
      <w:r w:rsidRPr="00B549B3">
        <w:rPr>
          <w:rFonts w:ascii="Times New Roman" w:eastAsia="Times New Roman" w:hAnsi="Times New Roman" w:cs="Times New Roman"/>
          <w:lang w:val="en-US"/>
        </w:rPr>
        <w:t>Participation fee for each young performer (except accompanist- teacher) 10 €. All costs related to the money transfer has to be paid by the participant.</w:t>
      </w:r>
    </w:p>
    <w:p w14:paraId="0000002B" w14:textId="2C08F239" w:rsidR="008F162B" w:rsidRPr="00B549B3" w:rsidRDefault="00FD4365">
      <w:pPr>
        <w:pBdr>
          <w:top w:val="nil"/>
          <w:left w:val="nil"/>
          <w:bottom w:val="nil"/>
          <w:right w:val="nil"/>
          <w:between w:val="nil"/>
        </w:pBdr>
        <w:tabs>
          <w:tab w:val="left" w:pos="3045"/>
        </w:tabs>
        <w:rPr>
          <w:rFonts w:ascii="Times New Roman" w:eastAsia="Times New Roman" w:hAnsi="Times New Roman" w:cs="Times New Roman"/>
          <w:sz w:val="22"/>
          <w:szCs w:val="22"/>
          <w:u w:val="single"/>
          <w:lang w:val="en-US"/>
        </w:rPr>
      </w:pPr>
      <w:r w:rsidRPr="00B549B3">
        <w:rPr>
          <w:rFonts w:ascii="Times New Roman" w:eastAsia="Times New Roman" w:hAnsi="Times New Roman" w:cs="Times New Roman"/>
          <w:sz w:val="22"/>
          <w:szCs w:val="22"/>
          <w:u w:val="single"/>
          <w:lang w:val="en-US"/>
        </w:rPr>
        <w:t xml:space="preserve">Applications are accepted until </w:t>
      </w:r>
      <w:r w:rsidR="00F42453" w:rsidRPr="00B549B3">
        <w:rPr>
          <w:rFonts w:ascii="Times New Roman" w:eastAsia="Times New Roman" w:hAnsi="Times New Roman" w:cs="Times New Roman"/>
          <w:sz w:val="22"/>
          <w:szCs w:val="22"/>
          <w:u w:val="single"/>
          <w:lang w:val="en-US"/>
        </w:rPr>
        <w:t xml:space="preserve">2022 </w:t>
      </w:r>
      <w:r w:rsidRPr="00B549B3">
        <w:rPr>
          <w:rFonts w:ascii="Times New Roman" w:eastAsia="Times New Roman" w:hAnsi="Times New Roman" w:cs="Times New Roman"/>
          <w:sz w:val="22"/>
          <w:szCs w:val="22"/>
          <w:u w:val="single"/>
          <w:lang w:val="en-US"/>
        </w:rPr>
        <w:t xml:space="preserve">May </w:t>
      </w:r>
      <w:r w:rsidR="00F42453" w:rsidRPr="00B549B3">
        <w:rPr>
          <w:rFonts w:ascii="Times New Roman" w:eastAsia="Times New Roman" w:hAnsi="Times New Roman" w:cs="Times New Roman"/>
          <w:sz w:val="22"/>
          <w:szCs w:val="22"/>
          <w:u w:val="single"/>
          <w:lang w:val="en-US"/>
        </w:rPr>
        <w:t>20</w:t>
      </w:r>
      <w:r w:rsidRPr="00B549B3">
        <w:rPr>
          <w:rFonts w:ascii="Times New Roman" w:eastAsia="Times New Roman" w:hAnsi="Times New Roman" w:cs="Times New Roman"/>
          <w:sz w:val="22"/>
          <w:szCs w:val="22"/>
          <w:u w:val="single"/>
          <w:lang w:val="en-US"/>
        </w:rPr>
        <w:t xml:space="preserve"> at:</w:t>
      </w:r>
    </w:p>
    <w:p w14:paraId="0000002C" w14:textId="77777777" w:rsidR="008F162B" w:rsidRPr="00B549B3" w:rsidRDefault="00FD4365">
      <w:pPr>
        <w:pBdr>
          <w:top w:val="nil"/>
          <w:left w:val="nil"/>
          <w:bottom w:val="nil"/>
          <w:right w:val="nil"/>
          <w:between w:val="nil"/>
        </w:pBdr>
        <w:tabs>
          <w:tab w:val="left" w:pos="3045"/>
        </w:tabs>
        <w:rPr>
          <w:rFonts w:ascii="Times New Roman" w:eastAsia="Times New Roman" w:hAnsi="Times New Roman" w:cs="Times New Roman"/>
          <w:b/>
          <w:sz w:val="22"/>
          <w:szCs w:val="22"/>
          <w:lang w:val="en-US"/>
        </w:rPr>
      </w:pPr>
      <w:proofErr w:type="spellStart"/>
      <w:r w:rsidRPr="00B549B3">
        <w:rPr>
          <w:rFonts w:ascii="Times New Roman" w:eastAsia="Times New Roman" w:hAnsi="Times New Roman" w:cs="Times New Roman"/>
          <w:b/>
          <w:sz w:val="22"/>
          <w:szCs w:val="22"/>
          <w:lang w:val="en-US"/>
        </w:rPr>
        <w:t>Elektrėnai</w:t>
      </w:r>
      <w:proofErr w:type="spellEnd"/>
      <w:r w:rsidRPr="00B549B3">
        <w:rPr>
          <w:rFonts w:ascii="Times New Roman" w:eastAsia="Times New Roman" w:hAnsi="Times New Roman" w:cs="Times New Roman"/>
          <w:b/>
          <w:sz w:val="22"/>
          <w:szCs w:val="22"/>
          <w:lang w:val="en-US"/>
        </w:rPr>
        <w:t xml:space="preserve"> Art and Music School. </w:t>
      </w:r>
      <w:proofErr w:type="spellStart"/>
      <w:r w:rsidRPr="00B549B3">
        <w:rPr>
          <w:rFonts w:ascii="Times New Roman" w:eastAsia="Times New Roman" w:hAnsi="Times New Roman" w:cs="Times New Roman"/>
          <w:b/>
          <w:sz w:val="22"/>
          <w:szCs w:val="22"/>
          <w:lang w:val="en-US"/>
        </w:rPr>
        <w:t>Rungos</w:t>
      </w:r>
      <w:proofErr w:type="spellEnd"/>
      <w:r w:rsidRPr="00B549B3">
        <w:rPr>
          <w:rFonts w:ascii="Times New Roman" w:eastAsia="Times New Roman" w:hAnsi="Times New Roman" w:cs="Times New Roman"/>
          <w:b/>
          <w:sz w:val="22"/>
          <w:szCs w:val="22"/>
          <w:lang w:val="en-US"/>
        </w:rPr>
        <w:t xml:space="preserve"> </w:t>
      </w:r>
      <w:proofErr w:type="spellStart"/>
      <w:r w:rsidRPr="00B549B3">
        <w:rPr>
          <w:rFonts w:ascii="Times New Roman" w:eastAsia="Times New Roman" w:hAnsi="Times New Roman" w:cs="Times New Roman"/>
          <w:b/>
          <w:sz w:val="22"/>
          <w:szCs w:val="22"/>
          <w:lang w:val="en-US"/>
        </w:rPr>
        <w:t>st.</w:t>
      </w:r>
      <w:proofErr w:type="spellEnd"/>
      <w:r w:rsidRPr="00B549B3">
        <w:rPr>
          <w:rFonts w:ascii="Times New Roman" w:eastAsia="Times New Roman" w:hAnsi="Times New Roman" w:cs="Times New Roman"/>
          <w:b/>
          <w:sz w:val="22"/>
          <w:szCs w:val="22"/>
          <w:lang w:val="en-US"/>
        </w:rPr>
        <w:t xml:space="preserve"> 5, </w:t>
      </w:r>
      <w:proofErr w:type="spellStart"/>
      <w:r w:rsidRPr="00B549B3">
        <w:rPr>
          <w:rFonts w:ascii="Times New Roman" w:eastAsia="Times New Roman" w:hAnsi="Times New Roman" w:cs="Times New Roman"/>
          <w:b/>
          <w:sz w:val="22"/>
          <w:szCs w:val="22"/>
          <w:lang w:val="en-US"/>
        </w:rPr>
        <w:t>Elektrėnai</w:t>
      </w:r>
      <w:proofErr w:type="spellEnd"/>
      <w:r w:rsidRPr="00B549B3">
        <w:rPr>
          <w:rFonts w:ascii="Times New Roman" w:eastAsia="Times New Roman" w:hAnsi="Times New Roman" w:cs="Times New Roman"/>
          <w:b/>
          <w:sz w:val="22"/>
          <w:szCs w:val="22"/>
          <w:lang w:val="en-US"/>
        </w:rPr>
        <w:t xml:space="preserve"> LT - 26110</w:t>
      </w:r>
    </w:p>
    <w:p w14:paraId="0000002D" w14:textId="7FCB67B3" w:rsidR="008F162B" w:rsidRPr="00B549B3" w:rsidRDefault="00FD4365">
      <w:pPr>
        <w:pBdr>
          <w:top w:val="nil"/>
          <w:left w:val="nil"/>
          <w:bottom w:val="nil"/>
          <w:right w:val="nil"/>
          <w:between w:val="nil"/>
        </w:pBdr>
        <w:tabs>
          <w:tab w:val="left" w:pos="3045"/>
        </w:tabs>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 xml:space="preserve">The application consists of: the participant's form and a document confirming </w:t>
      </w:r>
      <w:r w:rsidR="00A4704C" w:rsidRPr="00B549B3">
        <w:rPr>
          <w:rFonts w:ascii="Times New Roman" w:eastAsia="Times New Roman" w:hAnsi="Times New Roman" w:cs="Times New Roman"/>
          <w:sz w:val="22"/>
          <w:szCs w:val="22"/>
          <w:lang w:val="en-US"/>
        </w:rPr>
        <w:t>the payment</w:t>
      </w:r>
      <w:r w:rsidRPr="00B549B3">
        <w:rPr>
          <w:rFonts w:ascii="Times New Roman" w:eastAsia="Times New Roman" w:hAnsi="Times New Roman" w:cs="Times New Roman"/>
          <w:sz w:val="22"/>
          <w:szCs w:val="22"/>
          <w:lang w:val="en-US"/>
        </w:rPr>
        <w:t xml:space="preserve"> fee.</w:t>
      </w:r>
    </w:p>
    <w:p w14:paraId="0000002E" w14:textId="77777777" w:rsidR="008F162B" w:rsidRPr="00B549B3" w:rsidRDefault="00FD4365">
      <w:pPr>
        <w:pBdr>
          <w:top w:val="nil"/>
          <w:left w:val="nil"/>
          <w:bottom w:val="nil"/>
          <w:right w:val="nil"/>
          <w:between w:val="nil"/>
        </w:pBdr>
        <w:tabs>
          <w:tab w:val="left" w:pos="3045"/>
        </w:tabs>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E-mail a copy of the participant's form and the document confirming the participant's fee by mail</w:t>
      </w:r>
    </w:p>
    <w:p w14:paraId="0000002F" w14:textId="77777777" w:rsidR="008F162B" w:rsidRPr="00B549B3" w:rsidRDefault="00FD4365">
      <w:pPr>
        <w:pBdr>
          <w:top w:val="nil"/>
          <w:left w:val="nil"/>
          <w:bottom w:val="nil"/>
          <w:right w:val="nil"/>
          <w:between w:val="nil"/>
        </w:pBdr>
        <w:tabs>
          <w:tab w:val="left" w:pos="3045"/>
        </w:tabs>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elektrenuziburiukai@gmail.com</w:t>
      </w:r>
    </w:p>
    <w:p w14:paraId="00000030" w14:textId="77777777" w:rsidR="008F162B" w:rsidRPr="00B549B3" w:rsidRDefault="00FD4365">
      <w:pPr>
        <w:pBdr>
          <w:top w:val="nil"/>
          <w:left w:val="nil"/>
          <w:bottom w:val="nil"/>
          <w:right w:val="nil"/>
          <w:between w:val="nil"/>
        </w:pBdr>
        <w:tabs>
          <w:tab w:val="left" w:pos="3045"/>
        </w:tabs>
        <w:rPr>
          <w:rFonts w:ascii="Times New Roman" w:eastAsia="Times New Roman" w:hAnsi="Times New Roman" w:cs="Times New Roman"/>
          <w:color w:val="0000FF"/>
          <w:sz w:val="22"/>
          <w:szCs w:val="22"/>
          <w:lang w:val="en-US"/>
        </w:rPr>
      </w:pPr>
      <w:r w:rsidRPr="00B549B3">
        <w:rPr>
          <w:rFonts w:ascii="Times New Roman" w:eastAsia="Times New Roman" w:hAnsi="Times New Roman" w:cs="Times New Roman"/>
          <w:sz w:val="22"/>
          <w:szCs w:val="22"/>
          <w:lang w:val="en-US"/>
        </w:rPr>
        <w:t xml:space="preserve">The regulations and the application can be found on the website </w:t>
      </w:r>
      <w:r w:rsidRPr="00B549B3">
        <w:rPr>
          <w:rFonts w:ascii="Times New Roman" w:eastAsia="Times New Roman" w:hAnsi="Times New Roman" w:cs="Times New Roman"/>
          <w:color w:val="0000FF"/>
          <w:sz w:val="22"/>
          <w:szCs w:val="22"/>
          <w:lang w:val="en-US"/>
        </w:rPr>
        <w:t>www.elektrenumm.lt</w:t>
      </w:r>
    </w:p>
    <w:p w14:paraId="00000031" w14:textId="77777777" w:rsidR="008F162B" w:rsidRPr="00B549B3" w:rsidRDefault="008F162B">
      <w:pPr>
        <w:pBdr>
          <w:top w:val="nil"/>
          <w:left w:val="nil"/>
          <w:bottom w:val="nil"/>
          <w:right w:val="nil"/>
          <w:between w:val="nil"/>
        </w:pBdr>
        <w:tabs>
          <w:tab w:val="left" w:pos="3045"/>
        </w:tabs>
        <w:rPr>
          <w:rFonts w:ascii="Times New Roman" w:eastAsia="Times New Roman" w:hAnsi="Times New Roman" w:cs="Times New Roman"/>
          <w:sz w:val="22"/>
          <w:szCs w:val="22"/>
          <w:u w:val="single"/>
          <w:lang w:val="en-US"/>
        </w:rPr>
      </w:pPr>
    </w:p>
    <w:p w14:paraId="00000032" w14:textId="4C093DB1" w:rsidR="008F162B" w:rsidRPr="00B549B3" w:rsidRDefault="00FD4365">
      <w:pPr>
        <w:pBdr>
          <w:top w:val="nil"/>
          <w:left w:val="nil"/>
          <w:bottom w:val="nil"/>
          <w:right w:val="nil"/>
          <w:between w:val="nil"/>
        </w:pBdr>
        <w:ind w:left="141" w:hanging="141"/>
        <w:rPr>
          <w:rFonts w:ascii="Times New Roman" w:eastAsia="Times New Roman" w:hAnsi="Times New Roman" w:cs="Times New Roman"/>
          <w:sz w:val="22"/>
          <w:szCs w:val="22"/>
          <w:lang w:val="en-US"/>
        </w:rPr>
      </w:pPr>
      <w:r w:rsidRPr="00B549B3">
        <w:rPr>
          <w:rFonts w:ascii="Times New Roman" w:eastAsia="Times New Roman" w:hAnsi="Times New Roman" w:cs="Times New Roman"/>
          <w:b/>
          <w:sz w:val="22"/>
          <w:szCs w:val="22"/>
          <w:lang w:val="en-US"/>
        </w:rPr>
        <w:t xml:space="preserve">The participation fee must be paid by May </w:t>
      </w:r>
      <w:r w:rsidR="00F42453" w:rsidRPr="00B549B3">
        <w:rPr>
          <w:rFonts w:ascii="Times New Roman" w:eastAsia="Times New Roman" w:hAnsi="Times New Roman" w:cs="Times New Roman"/>
          <w:b/>
          <w:sz w:val="22"/>
          <w:szCs w:val="22"/>
          <w:lang w:val="en-US"/>
        </w:rPr>
        <w:t>20</w:t>
      </w:r>
      <w:r w:rsidRPr="00B549B3">
        <w:rPr>
          <w:rFonts w:ascii="Times New Roman" w:eastAsia="Times New Roman" w:hAnsi="Times New Roman" w:cs="Times New Roman"/>
          <w:b/>
          <w:sz w:val="22"/>
          <w:szCs w:val="22"/>
          <w:lang w:val="en-US"/>
        </w:rPr>
        <w:t xml:space="preserve">, </w:t>
      </w:r>
      <w:r w:rsidR="00F42453" w:rsidRPr="00B549B3">
        <w:rPr>
          <w:rFonts w:ascii="Times New Roman" w:eastAsia="Times New Roman" w:hAnsi="Times New Roman" w:cs="Times New Roman"/>
          <w:b/>
          <w:sz w:val="22"/>
          <w:szCs w:val="22"/>
          <w:lang w:val="en-US"/>
        </w:rPr>
        <w:t>2022</w:t>
      </w:r>
      <w:r w:rsidRPr="00B549B3">
        <w:rPr>
          <w:rFonts w:ascii="Times New Roman" w:eastAsia="Times New Roman" w:hAnsi="Times New Roman" w:cs="Times New Roman"/>
          <w:sz w:val="16"/>
          <w:szCs w:val="16"/>
          <w:lang w:val="en-US"/>
        </w:rPr>
        <w:t xml:space="preserve">. </w:t>
      </w:r>
      <w:r w:rsidRPr="00B549B3">
        <w:rPr>
          <w:rFonts w:ascii="Times New Roman" w:eastAsia="Times New Roman" w:hAnsi="Times New Roman" w:cs="Times New Roman"/>
          <w:lang w:val="en-US"/>
        </w:rPr>
        <w:t>I</w:t>
      </w:r>
      <w:r w:rsidRPr="00B549B3">
        <w:rPr>
          <w:rFonts w:ascii="Times New Roman" w:eastAsia="Times New Roman" w:hAnsi="Times New Roman" w:cs="Times New Roman"/>
          <w:sz w:val="22"/>
          <w:szCs w:val="22"/>
          <w:lang w:val="en-US"/>
        </w:rPr>
        <w:t>n case of non-arrival - the fee is non-refundable.</w:t>
      </w:r>
    </w:p>
    <w:p w14:paraId="00000033" w14:textId="77777777" w:rsidR="008F162B" w:rsidRPr="00B549B3" w:rsidRDefault="008F162B">
      <w:pPr>
        <w:pBdr>
          <w:top w:val="nil"/>
          <w:left w:val="nil"/>
          <w:bottom w:val="nil"/>
          <w:right w:val="nil"/>
          <w:between w:val="nil"/>
        </w:pBdr>
        <w:ind w:left="1296"/>
        <w:rPr>
          <w:rFonts w:ascii="Times New Roman" w:eastAsia="Times New Roman" w:hAnsi="Times New Roman" w:cs="Times New Roman"/>
          <w:sz w:val="22"/>
          <w:szCs w:val="22"/>
          <w:lang w:val="en-US"/>
        </w:rPr>
      </w:pPr>
    </w:p>
    <w:p w14:paraId="00000034" w14:textId="77777777" w:rsidR="008F162B" w:rsidRPr="00B549B3" w:rsidRDefault="00FD4365">
      <w:pPr>
        <w:pBdr>
          <w:top w:val="nil"/>
          <w:left w:val="nil"/>
          <w:bottom w:val="nil"/>
          <w:right w:val="nil"/>
          <w:between w:val="nil"/>
        </w:pBdr>
        <w:ind w:left="1296"/>
        <w:rPr>
          <w:rFonts w:ascii="Times New Roman" w:eastAsia="Times New Roman" w:hAnsi="Times New Roman" w:cs="Times New Roman"/>
          <w:sz w:val="22"/>
          <w:szCs w:val="22"/>
          <w:lang w:val="en-US"/>
        </w:rPr>
      </w:pPr>
      <w:r w:rsidRPr="00B549B3">
        <w:rPr>
          <w:rFonts w:ascii="Times New Roman" w:eastAsia="Times New Roman" w:hAnsi="Times New Roman" w:cs="Times New Roman"/>
          <w:b/>
          <w:sz w:val="22"/>
          <w:szCs w:val="22"/>
          <w:lang w:val="en-US"/>
        </w:rPr>
        <w:t>Payment details:</w:t>
      </w:r>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Elektrėnai</w:t>
      </w:r>
      <w:proofErr w:type="spellEnd"/>
      <w:r w:rsidRPr="00B549B3">
        <w:rPr>
          <w:rFonts w:ascii="Times New Roman" w:eastAsia="Times New Roman" w:hAnsi="Times New Roman" w:cs="Times New Roman"/>
          <w:sz w:val="22"/>
          <w:szCs w:val="22"/>
          <w:lang w:val="en-US"/>
        </w:rPr>
        <w:t xml:space="preserve"> School of Art, </w:t>
      </w:r>
      <w:proofErr w:type="spellStart"/>
      <w:r w:rsidRPr="00B549B3">
        <w:rPr>
          <w:rFonts w:ascii="Times New Roman" w:eastAsia="Times New Roman" w:hAnsi="Times New Roman" w:cs="Times New Roman"/>
          <w:sz w:val="22"/>
          <w:szCs w:val="22"/>
          <w:lang w:val="en-US"/>
        </w:rPr>
        <w:t>to</w:t>
      </w:r>
      <w:proofErr w:type="spellEnd"/>
      <w:r w:rsidRPr="00B549B3">
        <w:rPr>
          <w:rFonts w:ascii="Times New Roman" w:eastAsia="Times New Roman" w:hAnsi="Times New Roman" w:cs="Times New Roman"/>
          <w:sz w:val="22"/>
          <w:szCs w:val="22"/>
          <w:lang w:val="en-US"/>
        </w:rPr>
        <w:t xml:space="preserve">. k 190681211 </w:t>
      </w:r>
      <w:proofErr w:type="spellStart"/>
      <w:r w:rsidRPr="00B549B3">
        <w:rPr>
          <w:rFonts w:ascii="Times New Roman" w:eastAsia="Times New Roman" w:hAnsi="Times New Roman" w:cs="Times New Roman"/>
          <w:sz w:val="22"/>
          <w:szCs w:val="22"/>
          <w:lang w:val="en-US"/>
        </w:rPr>
        <w:t>Rungos</w:t>
      </w:r>
      <w:proofErr w:type="spellEnd"/>
      <w:r w:rsidRPr="00B549B3">
        <w:rPr>
          <w:rFonts w:ascii="Times New Roman" w:eastAsia="Times New Roman" w:hAnsi="Times New Roman" w:cs="Times New Roman"/>
          <w:sz w:val="22"/>
          <w:szCs w:val="22"/>
          <w:lang w:val="en-US"/>
        </w:rPr>
        <w:t xml:space="preserve"> g. 5, </w:t>
      </w:r>
      <w:proofErr w:type="spellStart"/>
      <w:r w:rsidRPr="00B549B3">
        <w:rPr>
          <w:rFonts w:ascii="Times New Roman" w:eastAsia="Times New Roman" w:hAnsi="Times New Roman" w:cs="Times New Roman"/>
          <w:sz w:val="22"/>
          <w:szCs w:val="22"/>
          <w:lang w:val="en-US"/>
        </w:rPr>
        <w:t>Elektrėnai</w:t>
      </w:r>
      <w:proofErr w:type="spellEnd"/>
      <w:r w:rsidRPr="00B549B3">
        <w:rPr>
          <w:rFonts w:ascii="Times New Roman" w:eastAsia="Times New Roman" w:hAnsi="Times New Roman" w:cs="Times New Roman"/>
          <w:sz w:val="22"/>
          <w:szCs w:val="22"/>
          <w:lang w:val="en-US"/>
        </w:rPr>
        <w:t>.</w:t>
      </w:r>
    </w:p>
    <w:p w14:paraId="00000035" w14:textId="77777777" w:rsidR="008F162B" w:rsidRPr="00B549B3" w:rsidRDefault="00FD4365">
      <w:pPr>
        <w:pBdr>
          <w:top w:val="nil"/>
          <w:left w:val="nil"/>
          <w:bottom w:val="nil"/>
          <w:right w:val="nil"/>
          <w:between w:val="nil"/>
        </w:pBdr>
        <w:ind w:left="1296" w:hanging="1296"/>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 xml:space="preserve">                                                     LUMINOR bank, </w:t>
      </w:r>
      <w:proofErr w:type="spellStart"/>
      <w:r w:rsidRPr="00B549B3">
        <w:rPr>
          <w:rFonts w:ascii="Times New Roman" w:eastAsia="Times New Roman" w:hAnsi="Times New Roman" w:cs="Times New Roman"/>
          <w:sz w:val="22"/>
          <w:szCs w:val="22"/>
          <w:lang w:val="en-US"/>
        </w:rPr>
        <w:t>b.k</w:t>
      </w:r>
      <w:proofErr w:type="spellEnd"/>
      <w:r w:rsidRPr="00B549B3">
        <w:rPr>
          <w:rFonts w:ascii="Times New Roman" w:eastAsia="Times New Roman" w:hAnsi="Times New Roman" w:cs="Times New Roman"/>
          <w:sz w:val="22"/>
          <w:szCs w:val="22"/>
          <w:lang w:val="en-US"/>
        </w:rPr>
        <w:t xml:space="preserve">. 40100, </w:t>
      </w:r>
      <w:proofErr w:type="spellStart"/>
      <w:r w:rsidRPr="00B549B3">
        <w:rPr>
          <w:rFonts w:ascii="Times New Roman" w:eastAsia="Times New Roman" w:hAnsi="Times New Roman" w:cs="Times New Roman"/>
          <w:sz w:val="22"/>
          <w:szCs w:val="22"/>
          <w:lang w:val="en-US"/>
        </w:rPr>
        <w:t>a.s</w:t>
      </w:r>
      <w:proofErr w:type="spellEnd"/>
      <w:r w:rsidRPr="00B549B3">
        <w:rPr>
          <w:rFonts w:ascii="Times New Roman" w:eastAsia="Times New Roman" w:hAnsi="Times New Roman" w:cs="Times New Roman"/>
          <w:sz w:val="22"/>
          <w:szCs w:val="22"/>
          <w:lang w:val="en-US"/>
        </w:rPr>
        <w:t>. LT514010042402860960</w:t>
      </w:r>
    </w:p>
    <w:p w14:paraId="00000037" w14:textId="77777777" w:rsidR="008F162B" w:rsidRPr="00B549B3" w:rsidRDefault="00FD4365">
      <w:pPr>
        <w:pBdr>
          <w:top w:val="nil"/>
          <w:left w:val="nil"/>
          <w:bottom w:val="nil"/>
          <w:right w:val="nil"/>
          <w:between w:val="nil"/>
        </w:pBdr>
        <w:ind w:left="1296"/>
        <w:rPr>
          <w:rFonts w:ascii="Times New Roman" w:eastAsia="Times New Roman" w:hAnsi="Times New Roman" w:cs="Times New Roman"/>
          <w:sz w:val="22"/>
          <w:szCs w:val="22"/>
          <w:lang w:val="en-US"/>
        </w:rPr>
      </w:pPr>
      <w:r w:rsidRPr="00B549B3">
        <w:rPr>
          <w:rFonts w:ascii="Times New Roman" w:eastAsia="Times New Roman" w:hAnsi="Times New Roman" w:cs="Times New Roman"/>
          <w:b/>
          <w:sz w:val="22"/>
          <w:szCs w:val="22"/>
          <w:lang w:val="en-US"/>
        </w:rPr>
        <w:t>Coordinators:</w:t>
      </w:r>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Evaldas</w:t>
      </w:r>
      <w:proofErr w:type="spellEnd"/>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Petkevičius</w:t>
      </w:r>
      <w:proofErr w:type="spellEnd"/>
      <w:r w:rsidRPr="00B549B3">
        <w:rPr>
          <w:rFonts w:ascii="Times New Roman" w:eastAsia="Times New Roman" w:hAnsi="Times New Roman" w:cs="Times New Roman"/>
          <w:sz w:val="22"/>
          <w:szCs w:val="22"/>
          <w:lang w:val="en-US"/>
        </w:rPr>
        <w:t xml:space="preserve"> tel. No. (8 615) 50182, </w:t>
      </w:r>
      <w:proofErr w:type="spellStart"/>
      <w:r w:rsidRPr="00B549B3">
        <w:rPr>
          <w:rFonts w:ascii="Times New Roman" w:eastAsia="Times New Roman" w:hAnsi="Times New Roman" w:cs="Times New Roman"/>
          <w:sz w:val="22"/>
          <w:szCs w:val="22"/>
          <w:lang w:val="en-US"/>
        </w:rPr>
        <w:t>Virginijus</w:t>
      </w:r>
      <w:proofErr w:type="spellEnd"/>
      <w:r w:rsidRPr="00B549B3">
        <w:rPr>
          <w:rFonts w:ascii="Times New Roman" w:eastAsia="Times New Roman" w:hAnsi="Times New Roman" w:cs="Times New Roman"/>
          <w:sz w:val="22"/>
          <w:szCs w:val="22"/>
          <w:lang w:val="en-US"/>
        </w:rPr>
        <w:t xml:space="preserve"> </w:t>
      </w:r>
      <w:proofErr w:type="spellStart"/>
      <w:r w:rsidRPr="00B549B3">
        <w:rPr>
          <w:rFonts w:ascii="Times New Roman" w:eastAsia="Times New Roman" w:hAnsi="Times New Roman" w:cs="Times New Roman"/>
          <w:sz w:val="22"/>
          <w:szCs w:val="22"/>
          <w:lang w:val="en-US"/>
        </w:rPr>
        <w:t>Skudas</w:t>
      </w:r>
      <w:proofErr w:type="spellEnd"/>
      <w:r w:rsidRPr="00B549B3">
        <w:rPr>
          <w:rFonts w:ascii="Times New Roman" w:eastAsia="Times New Roman" w:hAnsi="Times New Roman" w:cs="Times New Roman"/>
          <w:sz w:val="22"/>
          <w:szCs w:val="22"/>
          <w:lang w:val="en-US"/>
        </w:rPr>
        <w:t>,</w:t>
      </w:r>
    </w:p>
    <w:p w14:paraId="00000038" w14:textId="77777777" w:rsidR="008F162B" w:rsidRPr="00B549B3" w:rsidRDefault="00FD4365">
      <w:pPr>
        <w:pBdr>
          <w:top w:val="nil"/>
          <w:left w:val="nil"/>
          <w:bottom w:val="nil"/>
          <w:right w:val="nil"/>
          <w:between w:val="nil"/>
        </w:pBdr>
        <w:ind w:left="1296"/>
        <w:rPr>
          <w:rFonts w:ascii="Times New Roman" w:eastAsia="Times New Roman" w:hAnsi="Times New Roman" w:cs="Times New Roman"/>
          <w:sz w:val="22"/>
          <w:szCs w:val="22"/>
          <w:lang w:val="en-US"/>
        </w:rPr>
      </w:pPr>
      <w:r w:rsidRPr="00B549B3">
        <w:rPr>
          <w:rFonts w:ascii="Times New Roman" w:eastAsia="Times New Roman" w:hAnsi="Times New Roman" w:cs="Times New Roman"/>
          <w:sz w:val="22"/>
          <w:szCs w:val="22"/>
          <w:lang w:val="en-US"/>
        </w:rPr>
        <w:t xml:space="preserve">Secretary of </w:t>
      </w:r>
      <w:proofErr w:type="spellStart"/>
      <w:r w:rsidRPr="00B549B3">
        <w:rPr>
          <w:rFonts w:ascii="Times New Roman" w:eastAsia="Times New Roman" w:hAnsi="Times New Roman" w:cs="Times New Roman"/>
          <w:sz w:val="22"/>
          <w:szCs w:val="22"/>
          <w:lang w:val="en-US"/>
        </w:rPr>
        <w:t>Elektrėnai</w:t>
      </w:r>
      <w:proofErr w:type="spellEnd"/>
      <w:r w:rsidRPr="00B549B3">
        <w:rPr>
          <w:rFonts w:ascii="Times New Roman" w:eastAsia="Times New Roman" w:hAnsi="Times New Roman" w:cs="Times New Roman"/>
          <w:sz w:val="22"/>
          <w:szCs w:val="22"/>
          <w:lang w:val="en-US"/>
        </w:rPr>
        <w:t xml:space="preserve"> Art and Music School tel. No. (8 528) 39816, (8 606) 13031</w:t>
      </w:r>
    </w:p>
    <w:p w14:paraId="00000039" w14:textId="77777777" w:rsidR="008F162B" w:rsidRPr="00B549B3" w:rsidRDefault="008F162B">
      <w:pPr>
        <w:pBdr>
          <w:top w:val="nil"/>
          <w:left w:val="nil"/>
          <w:bottom w:val="nil"/>
          <w:right w:val="nil"/>
          <w:between w:val="nil"/>
        </w:pBdr>
        <w:ind w:left="1296"/>
        <w:rPr>
          <w:rFonts w:ascii="Times New Roman" w:eastAsia="Times New Roman" w:hAnsi="Times New Roman" w:cs="Times New Roman"/>
          <w:sz w:val="16"/>
          <w:szCs w:val="16"/>
          <w:lang w:val="en-US"/>
        </w:rPr>
      </w:pPr>
    </w:p>
    <w:p w14:paraId="0000003A" w14:textId="77777777" w:rsidR="008F162B" w:rsidRPr="00B549B3" w:rsidRDefault="00FD4365">
      <w:pPr>
        <w:pBdr>
          <w:top w:val="nil"/>
          <w:left w:val="nil"/>
          <w:bottom w:val="nil"/>
          <w:right w:val="nil"/>
          <w:between w:val="nil"/>
        </w:pBdr>
        <w:jc w:val="center"/>
        <w:rPr>
          <w:rFonts w:ascii="Times New Roman" w:eastAsia="Times New Roman" w:hAnsi="Times New Roman" w:cs="Times New Roman"/>
          <w:color w:val="000000"/>
          <w:sz w:val="22"/>
          <w:szCs w:val="22"/>
          <w:lang w:val="en-US"/>
        </w:rPr>
      </w:pPr>
      <w:r w:rsidRPr="00B549B3">
        <w:rPr>
          <w:rFonts w:ascii="Times New Roman" w:hAnsi="Times New Roman" w:cs="Times New Roman"/>
          <w:lang w:val="en-US"/>
        </w:rPr>
        <w:br w:type="page"/>
      </w:r>
    </w:p>
    <w:p w14:paraId="3D84EF7A" w14:textId="77777777" w:rsidR="00C070F6" w:rsidRPr="00B549B3" w:rsidRDefault="00C070F6">
      <w:pPr>
        <w:jc w:val="center"/>
        <w:rPr>
          <w:rFonts w:ascii="Times New Roman" w:eastAsia="Times New Roman" w:hAnsi="Times New Roman" w:cs="Times New Roman"/>
          <w:b/>
          <w:sz w:val="30"/>
          <w:szCs w:val="30"/>
          <w:lang w:val="en-US"/>
        </w:rPr>
      </w:pPr>
    </w:p>
    <w:p w14:paraId="55E52737" w14:textId="77777777" w:rsidR="00C070F6" w:rsidRPr="00B549B3" w:rsidRDefault="00C070F6">
      <w:pPr>
        <w:jc w:val="center"/>
        <w:rPr>
          <w:rFonts w:ascii="Times New Roman" w:eastAsia="Times New Roman" w:hAnsi="Times New Roman" w:cs="Times New Roman"/>
          <w:b/>
          <w:sz w:val="30"/>
          <w:szCs w:val="30"/>
          <w:lang w:val="en-US"/>
        </w:rPr>
      </w:pPr>
    </w:p>
    <w:p w14:paraId="0000003B" w14:textId="2FE3EC18" w:rsidR="008F162B" w:rsidRPr="00B549B3" w:rsidRDefault="00F42453">
      <w:pPr>
        <w:jc w:val="center"/>
        <w:rPr>
          <w:rFonts w:ascii="Times New Roman" w:eastAsia="Times New Roman" w:hAnsi="Times New Roman" w:cs="Times New Roman"/>
          <w:b/>
          <w:sz w:val="30"/>
          <w:szCs w:val="30"/>
          <w:lang w:val="en-US"/>
        </w:rPr>
      </w:pPr>
      <w:r w:rsidRPr="00B549B3">
        <w:rPr>
          <w:rFonts w:ascii="Times New Roman" w:eastAsia="Times New Roman" w:hAnsi="Times New Roman" w:cs="Times New Roman"/>
          <w:b/>
          <w:sz w:val="30"/>
          <w:szCs w:val="30"/>
          <w:lang w:val="en-US"/>
        </w:rPr>
        <w:t>14</w:t>
      </w:r>
      <w:r w:rsidR="00FD4365" w:rsidRPr="00B549B3">
        <w:rPr>
          <w:rFonts w:ascii="Times New Roman" w:eastAsia="Times New Roman" w:hAnsi="Times New Roman" w:cs="Times New Roman"/>
          <w:b/>
          <w:sz w:val="30"/>
          <w:szCs w:val="30"/>
          <w:lang w:val="en-US"/>
        </w:rPr>
        <w:t>th International Jazz - Pop (close to jazz) music festival-competition</w:t>
      </w:r>
    </w:p>
    <w:p w14:paraId="0000003C" w14:textId="2E41C8BE" w:rsidR="008F162B" w:rsidRPr="00B549B3" w:rsidRDefault="00FD4365">
      <w:pPr>
        <w:jc w:val="center"/>
        <w:rPr>
          <w:rFonts w:ascii="Times New Roman" w:eastAsia="Times New Roman" w:hAnsi="Times New Roman" w:cs="Times New Roman"/>
          <w:b/>
          <w:sz w:val="30"/>
          <w:szCs w:val="30"/>
          <w:lang w:val="en-US"/>
        </w:rPr>
      </w:pPr>
      <w:r w:rsidRPr="00B549B3">
        <w:rPr>
          <w:rFonts w:ascii="Times New Roman" w:eastAsia="Times New Roman" w:hAnsi="Times New Roman" w:cs="Times New Roman"/>
          <w:b/>
          <w:sz w:val="30"/>
          <w:szCs w:val="30"/>
          <w:lang w:val="en-US"/>
        </w:rPr>
        <w:t>"</w:t>
      </w:r>
      <w:proofErr w:type="spellStart"/>
      <w:r w:rsidRPr="00B549B3">
        <w:rPr>
          <w:rFonts w:ascii="Times New Roman" w:eastAsia="Times New Roman" w:hAnsi="Times New Roman" w:cs="Times New Roman"/>
          <w:b/>
          <w:sz w:val="30"/>
          <w:szCs w:val="30"/>
          <w:lang w:val="en-US"/>
        </w:rPr>
        <w:t>Elektrėnų</w:t>
      </w:r>
      <w:proofErr w:type="spellEnd"/>
      <w:r w:rsidRPr="00B549B3">
        <w:rPr>
          <w:rFonts w:ascii="Times New Roman" w:eastAsia="Times New Roman" w:hAnsi="Times New Roman" w:cs="Times New Roman"/>
          <w:b/>
          <w:sz w:val="30"/>
          <w:szCs w:val="30"/>
          <w:lang w:val="en-US"/>
        </w:rPr>
        <w:t xml:space="preserve"> </w:t>
      </w:r>
      <w:proofErr w:type="spellStart"/>
      <w:r w:rsidRPr="00B549B3">
        <w:rPr>
          <w:rFonts w:ascii="Times New Roman" w:eastAsia="Times New Roman" w:hAnsi="Times New Roman" w:cs="Times New Roman"/>
          <w:b/>
          <w:sz w:val="30"/>
          <w:szCs w:val="30"/>
          <w:lang w:val="en-US"/>
        </w:rPr>
        <w:t>žiburiukai</w:t>
      </w:r>
      <w:proofErr w:type="spellEnd"/>
      <w:r w:rsidRPr="00B549B3">
        <w:rPr>
          <w:rFonts w:ascii="Times New Roman" w:eastAsia="Times New Roman" w:hAnsi="Times New Roman" w:cs="Times New Roman"/>
          <w:b/>
          <w:sz w:val="30"/>
          <w:szCs w:val="30"/>
          <w:lang w:val="en-US"/>
        </w:rPr>
        <w:t xml:space="preserve"> </w:t>
      </w:r>
      <w:r w:rsidR="00F42453" w:rsidRPr="00B549B3">
        <w:rPr>
          <w:rFonts w:ascii="Times New Roman" w:eastAsia="Times New Roman" w:hAnsi="Times New Roman" w:cs="Times New Roman"/>
          <w:b/>
          <w:sz w:val="30"/>
          <w:szCs w:val="30"/>
          <w:lang w:val="en-US"/>
        </w:rPr>
        <w:t>2022</w:t>
      </w:r>
      <w:r w:rsidRPr="00B549B3">
        <w:rPr>
          <w:rFonts w:ascii="Times New Roman" w:eastAsia="Times New Roman" w:hAnsi="Times New Roman" w:cs="Times New Roman"/>
          <w:b/>
          <w:sz w:val="30"/>
          <w:szCs w:val="30"/>
          <w:lang w:val="en-US"/>
        </w:rPr>
        <w:t>"</w:t>
      </w:r>
    </w:p>
    <w:p w14:paraId="316F12B7" w14:textId="77777777" w:rsidR="00F42453" w:rsidRPr="00B549B3" w:rsidRDefault="00F42453">
      <w:pPr>
        <w:pBdr>
          <w:top w:val="nil"/>
          <w:left w:val="nil"/>
          <w:bottom w:val="nil"/>
          <w:right w:val="nil"/>
          <w:between w:val="nil"/>
        </w:pBdr>
        <w:jc w:val="center"/>
        <w:rPr>
          <w:rFonts w:ascii="Times New Roman" w:eastAsia="Times New Roman" w:hAnsi="Times New Roman" w:cs="Times New Roman"/>
          <w:b/>
          <w:sz w:val="40"/>
          <w:szCs w:val="40"/>
          <w:lang w:val="en-US"/>
        </w:rPr>
      </w:pPr>
    </w:p>
    <w:p w14:paraId="0000003E" w14:textId="2CBEDE9E" w:rsidR="008F162B" w:rsidRPr="00B549B3" w:rsidRDefault="00FD4365">
      <w:pPr>
        <w:pBdr>
          <w:top w:val="nil"/>
          <w:left w:val="nil"/>
          <w:bottom w:val="nil"/>
          <w:right w:val="nil"/>
          <w:between w:val="nil"/>
        </w:pBdr>
        <w:jc w:val="center"/>
        <w:rPr>
          <w:rFonts w:ascii="Times New Roman" w:eastAsia="Times New Roman" w:hAnsi="Times New Roman" w:cs="Times New Roman"/>
          <w:color w:val="000000"/>
          <w:sz w:val="40"/>
          <w:szCs w:val="40"/>
          <w:lang w:val="en-US"/>
        </w:rPr>
      </w:pPr>
      <w:r w:rsidRPr="00B549B3">
        <w:rPr>
          <w:rFonts w:ascii="Times New Roman" w:eastAsia="Times New Roman" w:hAnsi="Times New Roman" w:cs="Times New Roman"/>
          <w:b/>
          <w:sz w:val="40"/>
          <w:szCs w:val="40"/>
          <w:lang w:val="en-US"/>
        </w:rPr>
        <w:t>PARTICIPANT FORM</w:t>
      </w:r>
    </w:p>
    <w:p w14:paraId="0000003F" w14:textId="77777777" w:rsidR="008F162B" w:rsidRPr="00B549B3" w:rsidRDefault="008F162B">
      <w:pPr>
        <w:pBdr>
          <w:top w:val="nil"/>
          <w:left w:val="nil"/>
          <w:bottom w:val="nil"/>
          <w:right w:val="nil"/>
          <w:between w:val="nil"/>
        </w:pBdr>
        <w:jc w:val="center"/>
        <w:rPr>
          <w:rFonts w:ascii="Times New Roman" w:eastAsia="Times New Roman" w:hAnsi="Times New Roman" w:cs="Times New Roman"/>
          <w:color w:val="000000"/>
          <w:sz w:val="24"/>
          <w:szCs w:val="24"/>
          <w:lang w:val="en-US"/>
        </w:rPr>
      </w:pPr>
    </w:p>
    <w:p w14:paraId="00000040" w14:textId="77777777" w:rsidR="008F162B" w:rsidRPr="00B549B3" w:rsidRDefault="00FD4365">
      <w:pPr>
        <w:pBdr>
          <w:top w:val="nil"/>
          <w:left w:val="nil"/>
          <w:bottom w:val="nil"/>
          <w:right w:val="nil"/>
          <w:between w:val="nil"/>
        </w:pBdr>
        <w:spacing w:line="276" w:lineRule="auto"/>
        <w:jc w:val="center"/>
        <w:rPr>
          <w:rFonts w:ascii="Times New Roman" w:eastAsia="Times New Roman" w:hAnsi="Times New Roman" w:cs="Times New Roman"/>
          <w:color w:val="000000"/>
          <w:lang w:val="en-US"/>
        </w:rPr>
      </w:pPr>
      <w:r w:rsidRPr="00B549B3">
        <w:rPr>
          <w:rFonts w:ascii="Times New Roman" w:eastAsia="Times New Roman" w:hAnsi="Times New Roman" w:cs="Times New Roman"/>
          <w:b/>
          <w:color w:val="44546A"/>
          <w:u w:val="single"/>
          <w:lang w:val="en-US"/>
        </w:rPr>
        <w:t>Send to elektrenuziburiukai@gmail.com</w:t>
      </w:r>
    </w:p>
    <w:p w14:paraId="00000041" w14:textId="77777777" w:rsidR="008F162B" w:rsidRPr="00B549B3" w:rsidRDefault="008F162B">
      <w:pPr>
        <w:pBdr>
          <w:top w:val="nil"/>
          <w:left w:val="nil"/>
          <w:bottom w:val="nil"/>
          <w:right w:val="nil"/>
          <w:between w:val="nil"/>
        </w:pBdr>
        <w:jc w:val="center"/>
        <w:rPr>
          <w:rFonts w:ascii="Times New Roman" w:eastAsia="Times New Roman" w:hAnsi="Times New Roman" w:cs="Times New Roman"/>
          <w:color w:val="000000"/>
          <w:sz w:val="28"/>
          <w:szCs w:val="28"/>
          <w:lang w:val="en-US"/>
        </w:rPr>
      </w:pPr>
    </w:p>
    <w:p w14:paraId="00000042" w14:textId="77777777" w:rsidR="008F162B" w:rsidRPr="00B549B3" w:rsidRDefault="00FD4365">
      <w:pPr>
        <w:pBdr>
          <w:top w:val="nil"/>
          <w:left w:val="nil"/>
          <w:bottom w:val="nil"/>
          <w:right w:val="nil"/>
          <w:between w:val="nil"/>
        </w:pBdr>
        <w:rPr>
          <w:rFonts w:ascii="Times New Roman" w:eastAsia="Times New Roman" w:hAnsi="Times New Roman" w:cs="Times New Roman"/>
          <w:color w:val="000000"/>
          <w:sz w:val="24"/>
          <w:szCs w:val="24"/>
          <w:lang w:val="en-US"/>
        </w:rPr>
      </w:pPr>
      <w:r w:rsidRPr="00B549B3">
        <w:rPr>
          <w:rFonts w:ascii="Times New Roman" w:eastAsia="Times New Roman" w:hAnsi="Times New Roman" w:cs="Times New Roman"/>
          <w:b/>
          <w:sz w:val="24"/>
          <w:szCs w:val="24"/>
          <w:lang w:val="en-US"/>
        </w:rPr>
        <w:t xml:space="preserve">PARTICIPANT, PARTICIPANTS </w:t>
      </w:r>
      <w:r w:rsidRPr="00B549B3">
        <w:rPr>
          <w:rFonts w:ascii="Times New Roman" w:eastAsia="Times New Roman" w:hAnsi="Times New Roman" w:cs="Times New Roman"/>
          <w:sz w:val="24"/>
          <w:szCs w:val="24"/>
          <w:lang w:val="en-US"/>
        </w:rPr>
        <w:t>(full name, class. Age is required, as the program of the event will be based on the age of the performers, starting with the youngest. Ensembles are included in the program according to the average age of the ensemble members, which organizers will count).</w:t>
      </w:r>
    </w:p>
    <w:p w14:paraId="00000043"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44"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45"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6"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7"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8"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9"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4A" w14:textId="77777777" w:rsidR="008F162B" w:rsidRPr="00B549B3" w:rsidRDefault="00FD4365">
      <w:pPr>
        <w:pBdr>
          <w:top w:val="nil"/>
          <w:left w:val="nil"/>
          <w:bottom w:val="nil"/>
          <w:right w:val="nil"/>
          <w:between w:val="nil"/>
        </w:pBdr>
        <w:rPr>
          <w:rFonts w:ascii="Times New Roman" w:eastAsia="Times New Roman" w:hAnsi="Times New Roman" w:cs="Times New Roman"/>
          <w:color w:val="000000"/>
          <w:sz w:val="24"/>
          <w:szCs w:val="24"/>
          <w:lang w:val="en-US"/>
        </w:rPr>
      </w:pPr>
      <w:r w:rsidRPr="00B549B3">
        <w:rPr>
          <w:rFonts w:ascii="Times New Roman" w:eastAsia="Times New Roman" w:hAnsi="Times New Roman" w:cs="Times New Roman"/>
          <w:b/>
          <w:sz w:val="24"/>
          <w:szCs w:val="24"/>
          <w:lang w:val="en-US"/>
        </w:rPr>
        <w:t>TEACHER(S)</w:t>
      </w:r>
      <w:r w:rsidRPr="00B549B3">
        <w:rPr>
          <w:rFonts w:ascii="Times New Roman" w:eastAsia="Times New Roman" w:hAnsi="Times New Roman" w:cs="Times New Roman"/>
          <w:color w:val="000000"/>
          <w:sz w:val="24"/>
          <w:szCs w:val="24"/>
          <w:lang w:val="en-US"/>
        </w:rPr>
        <w:t xml:space="preserve"> (</w:t>
      </w:r>
      <w:r w:rsidRPr="00B549B3">
        <w:rPr>
          <w:rFonts w:ascii="Times New Roman" w:eastAsia="Times New Roman" w:hAnsi="Times New Roman" w:cs="Times New Roman"/>
          <w:sz w:val="24"/>
          <w:szCs w:val="24"/>
          <w:lang w:val="en-US"/>
        </w:rPr>
        <w:t>name and surname</w:t>
      </w:r>
      <w:r w:rsidRPr="00B549B3">
        <w:rPr>
          <w:rFonts w:ascii="Times New Roman" w:eastAsia="Times New Roman" w:hAnsi="Times New Roman" w:cs="Times New Roman"/>
          <w:color w:val="000000"/>
          <w:sz w:val="24"/>
          <w:szCs w:val="24"/>
          <w:lang w:val="en-US"/>
        </w:rPr>
        <w:t xml:space="preserve">) </w:t>
      </w:r>
    </w:p>
    <w:p w14:paraId="0000004B"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C"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D"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4E"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4F"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50"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51" w14:textId="77777777" w:rsidR="008F162B" w:rsidRPr="00B549B3" w:rsidRDefault="00FD4365">
      <w:pPr>
        <w:pBdr>
          <w:top w:val="nil"/>
          <w:left w:val="nil"/>
          <w:bottom w:val="nil"/>
          <w:right w:val="nil"/>
          <w:between w:val="nil"/>
        </w:pBdr>
        <w:rPr>
          <w:rFonts w:ascii="Times New Roman" w:eastAsia="Times New Roman" w:hAnsi="Times New Roman" w:cs="Times New Roman"/>
          <w:sz w:val="24"/>
          <w:szCs w:val="24"/>
          <w:lang w:val="en-US"/>
        </w:rPr>
      </w:pPr>
      <w:r w:rsidRPr="00B549B3">
        <w:rPr>
          <w:rFonts w:ascii="Times New Roman" w:eastAsia="Times New Roman" w:hAnsi="Times New Roman" w:cs="Times New Roman"/>
          <w:b/>
          <w:sz w:val="24"/>
          <w:szCs w:val="24"/>
          <w:lang w:val="en-US"/>
        </w:rPr>
        <w:t>ACCOMPANIST</w:t>
      </w:r>
      <w:r w:rsidRPr="00B549B3">
        <w:rPr>
          <w:rFonts w:ascii="Times New Roman" w:eastAsia="Times New Roman" w:hAnsi="Times New Roman" w:cs="Times New Roman"/>
          <w:color w:val="000000"/>
          <w:sz w:val="24"/>
          <w:szCs w:val="24"/>
          <w:lang w:val="en-US"/>
        </w:rPr>
        <w:t xml:space="preserve"> </w:t>
      </w:r>
      <w:r w:rsidRPr="00B549B3">
        <w:rPr>
          <w:rFonts w:ascii="Times New Roman" w:eastAsia="Times New Roman" w:hAnsi="Times New Roman" w:cs="Times New Roman"/>
          <w:sz w:val="24"/>
          <w:szCs w:val="24"/>
          <w:lang w:val="en-US"/>
        </w:rPr>
        <w:t>(a teacher playing in the ensemble) (name and surname)</w:t>
      </w:r>
    </w:p>
    <w:p w14:paraId="00000052"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53"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54"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55"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56"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57" w14:textId="77777777" w:rsidR="008F162B" w:rsidRPr="00B549B3" w:rsidRDefault="00FD4365">
      <w:pPr>
        <w:pBdr>
          <w:top w:val="nil"/>
          <w:left w:val="nil"/>
          <w:bottom w:val="nil"/>
          <w:right w:val="nil"/>
          <w:between w:val="nil"/>
        </w:pBdr>
        <w:rPr>
          <w:rFonts w:ascii="Times New Roman" w:eastAsia="Times New Roman" w:hAnsi="Times New Roman" w:cs="Times New Roman"/>
          <w:sz w:val="24"/>
          <w:szCs w:val="24"/>
          <w:lang w:val="en-US"/>
        </w:rPr>
      </w:pPr>
      <w:r w:rsidRPr="00B549B3">
        <w:rPr>
          <w:rFonts w:ascii="Times New Roman" w:eastAsia="Times New Roman" w:hAnsi="Times New Roman" w:cs="Times New Roman"/>
          <w:b/>
          <w:sz w:val="24"/>
          <w:szCs w:val="24"/>
          <w:lang w:val="en-US"/>
        </w:rPr>
        <w:t>PHONE NUMBER</w:t>
      </w:r>
      <w:r w:rsidRPr="00B549B3">
        <w:rPr>
          <w:rFonts w:ascii="Times New Roman" w:eastAsia="Times New Roman" w:hAnsi="Times New Roman" w:cs="Times New Roman"/>
          <w:color w:val="000000"/>
          <w:sz w:val="24"/>
          <w:szCs w:val="24"/>
          <w:lang w:val="en-US"/>
        </w:rPr>
        <w:t xml:space="preserve"> </w:t>
      </w:r>
      <w:r w:rsidRPr="00B549B3">
        <w:rPr>
          <w:rFonts w:ascii="Times New Roman" w:eastAsia="Times New Roman" w:hAnsi="Times New Roman" w:cs="Times New Roman"/>
          <w:sz w:val="24"/>
          <w:szCs w:val="24"/>
          <w:lang w:val="en-US"/>
        </w:rPr>
        <w:t>and email</w:t>
      </w:r>
    </w:p>
    <w:p w14:paraId="00000058"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59"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5A"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5B"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5C"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5D" w14:textId="77777777" w:rsidR="008F162B" w:rsidRPr="00B549B3" w:rsidRDefault="00FD4365">
      <w:pPr>
        <w:pBdr>
          <w:top w:val="nil"/>
          <w:left w:val="nil"/>
          <w:bottom w:val="nil"/>
          <w:right w:val="nil"/>
          <w:between w:val="nil"/>
        </w:pBdr>
        <w:rPr>
          <w:rFonts w:ascii="Times New Roman" w:eastAsia="Times New Roman" w:hAnsi="Times New Roman" w:cs="Times New Roman"/>
          <w:b/>
          <w:sz w:val="24"/>
          <w:szCs w:val="24"/>
          <w:lang w:val="en-US"/>
        </w:rPr>
      </w:pPr>
      <w:r w:rsidRPr="00B549B3">
        <w:rPr>
          <w:rFonts w:ascii="Times New Roman" w:eastAsia="Times New Roman" w:hAnsi="Times New Roman" w:cs="Times New Roman"/>
          <w:b/>
          <w:sz w:val="24"/>
          <w:szCs w:val="24"/>
          <w:lang w:val="en-US"/>
        </w:rPr>
        <w:t>SCHOOL(S)</w:t>
      </w:r>
      <w:r w:rsidRPr="00B549B3">
        <w:rPr>
          <w:rFonts w:ascii="Times New Roman" w:eastAsia="Times New Roman" w:hAnsi="Times New Roman" w:cs="Times New Roman"/>
          <w:b/>
          <w:color w:val="000000"/>
          <w:sz w:val="24"/>
          <w:szCs w:val="24"/>
          <w:lang w:val="en-US"/>
        </w:rPr>
        <w:t xml:space="preserve"> STUDI</w:t>
      </w:r>
      <w:r w:rsidRPr="00B549B3">
        <w:rPr>
          <w:rFonts w:ascii="Times New Roman" w:eastAsia="Times New Roman" w:hAnsi="Times New Roman" w:cs="Times New Roman"/>
          <w:b/>
          <w:sz w:val="24"/>
          <w:szCs w:val="24"/>
          <w:lang w:val="en-US"/>
        </w:rPr>
        <w:t>OS</w:t>
      </w:r>
      <w:r w:rsidRPr="00B549B3">
        <w:rPr>
          <w:rFonts w:ascii="Times New Roman" w:eastAsia="Times New Roman" w:hAnsi="Times New Roman" w:cs="Times New Roman"/>
          <w:b/>
          <w:color w:val="000000"/>
          <w:sz w:val="24"/>
          <w:szCs w:val="24"/>
          <w:lang w:val="en-US"/>
        </w:rPr>
        <w:t>,</w:t>
      </w:r>
      <w:r w:rsidRPr="00B549B3">
        <w:rPr>
          <w:rFonts w:ascii="Times New Roman" w:eastAsia="Times New Roman" w:hAnsi="Times New Roman" w:cs="Times New Roman"/>
          <w:b/>
          <w:sz w:val="24"/>
          <w:szCs w:val="24"/>
          <w:lang w:val="en-US"/>
        </w:rPr>
        <w:t xml:space="preserve"> CLUBS etc.</w:t>
      </w:r>
    </w:p>
    <w:p w14:paraId="0000005E" w14:textId="77777777" w:rsidR="008F162B" w:rsidRPr="00B549B3" w:rsidRDefault="008F162B">
      <w:pPr>
        <w:pBdr>
          <w:top w:val="nil"/>
          <w:left w:val="nil"/>
          <w:bottom w:val="nil"/>
          <w:right w:val="nil"/>
          <w:between w:val="nil"/>
        </w:pBdr>
        <w:rPr>
          <w:rFonts w:ascii="Times New Roman" w:eastAsia="Times New Roman" w:hAnsi="Times New Roman" w:cs="Times New Roman"/>
          <w:b/>
          <w:sz w:val="24"/>
          <w:szCs w:val="24"/>
          <w:lang w:val="en-US"/>
        </w:rPr>
      </w:pPr>
    </w:p>
    <w:p w14:paraId="0000005F" w14:textId="77777777" w:rsidR="008F162B" w:rsidRPr="00B549B3" w:rsidRDefault="008F162B">
      <w:pPr>
        <w:pBdr>
          <w:top w:val="nil"/>
          <w:left w:val="nil"/>
          <w:bottom w:val="nil"/>
          <w:right w:val="nil"/>
          <w:between w:val="nil"/>
        </w:pBdr>
        <w:rPr>
          <w:rFonts w:ascii="Times New Roman" w:eastAsia="Times New Roman" w:hAnsi="Times New Roman" w:cs="Times New Roman"/>
          <w:b/>
          <w:sz w:val="24"/>
          <w:szCs w:val="24"/>
          <w:lang w:val="en-US"/>
        </w:rPr>
      </w:pPr>
    </w:p>
    <w:p w14:paraId="00000060" w14:textId="77777777" w:rsidR="008F162B" w:rsidRPr="00B549B3" w:rsidRDefault="008F162B">
      <w:pPr>
        <w:pBdr>
          <w:top w:val="nil"/>
          <w:left w:val="nil"/>
          <w:bottom w:val="nil"/>
          <w:right w:val="nil"/>
          <w:between w:val="nil"/>
        </w:pBdr>
        <w:rPr>
          <w:rFonts w:ascii="Times New Roman" w:eastAsia="Times New Roman" w:hAnsi="Times New Roman" w:cs="Times New Roman"/>
          <w:b/>
          <w:sz w:val="24"/>
          <w:szCs w:val="24"/>
          <w:lang w:val="en-US"/>
        </w:rPr>
      </w:pPr>
    </w:p>
    <w:p w14:paraId="00000061"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62"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63" w14:textId="2A3D9699" w:rsidR="008F162B" w:rsidRPr="00B549B3" w:rsidRDefault="00FD4365">
      <w:pPr>
        <w:pBdr>
          <w:top w:val="nil"/>
          <w:left w:val="nil"/>
          <w:bottom w:val="nil"/>
          <w:right w:val="nil"/>
          <w:between w:val="nil"/>
        </w:pBdr>
        <w:rPr>
          <w:rFonts w:ascii="Times New Roman" w:eastAsia="Times New Roman" w:hAnsi="Times New Roman" w:cs="Times New Roman"/>
          <w:color w:val="000000"/>
          <w:lang w:val="en-US"/>
        </w:rPr>
      </w:pPr>
      <w:r w:rsidRPr="00B549B3">
        <w:rPr>
          <w:rFonts w:ascii="Times New Roman" w:eastAsia="Times New Roman" w:hAnsi="Times New Roman" w:cs="Times New Roman"/>
          <w:b/>
          <w:sz w:val="24"/>
          <w:szCs w:val="24"/>
          <w:lang w:val="en-US"/>
        </w:rPr>
        <w:t>PROGRAM</w:t>
      </w:r>
      <w:r w:rsidRPr="00B549B3">
        <w:rPr>
          <w:rFonts w:ascii="Times New Roman" w:eastAsia="Times New Roman" w:hAnsi="Times New Roman" w:cs="Times New Roman"/>
          <w:b/>
          <w:color w:val="000000"/>
          <w:sz w:val="24"/>
          <w:szCs w:val="24"/>
          <w:lang w:val="en-US"/>
        </w:rPr>
        <w:t xml:space="preserve">: </w:t>
      </w:r>
      <w:r w:rsidRPr="00B549B3">
        <w:rPr>
          <w:rFonts w:ascii="Times New Roman" w:eastAsia="Times New Roman" w:hAnsi="Times New Roman" w:cs="Times New Roman"/>
          <w:color w:val="000000"/>
          <w:lang w:val="en-US"/>
        </w:rPr>
        <w:t xml:space="preserve">(Please </w:t>
      </w:r>
      <w:r w:rsidRPr="00B549B3">
        <w:rPr>
          <w:rFonts w:ascii="Times New Roman" w:eastAsia="Times New Roman" w:hAnsi="Times New Roman" w:cs="Times New Roman"/>
          <w:lang w:val="en-US"/>
        </w:rPr>
        <w:t>provide the full name of the composer, the exact title of the work in the original language</w:t>
      </w:r>
      <w:r w:rsidRPr="00B549B3">
        <w:rPr>
          <w:rFonts w:ascii="Times New Roman" w:eastAsia="Times New Roman" w:hAnsi="Times New Roman" w:cs="Times New Roman"/>
          <w:color w:val="000000"/>
          <w:lang w:val="en-US"/>
        </w:rPr>
        <w:t xml:space="preserve">) </w:t>
      </w:r>
    </w:p>
    <w:p w14:paraId="00000064" w14:textId="77777777" w:rsidR="008F162B" w:rsidRPr="00B549B3" w:rsidRDefault="008F162B">
      <w:pPr>
        <w:pBdr>
          <w:top w:val="nil"/>
          <w:left w:val="nil"/>
          <w:bottom w:val="nil"/>
          <w:right w:val="nil"/>
          <w:between w:val="nil"/>
        </w:pBdr>
        <w:rPr>
          <w:rFonts w:ascii="Times New Roman" w:eastAsia="Times New Roman" w:hAnsi="Times New Roman" w:cs="Times New Roman"/>
          <w:lang w:val="en-US"/>
        </w:rPr>
      </w:pPr>
    </w:p>
    <w:p w14:paraId="00000065" w14:textId="77777777" w:rsidR="008F162B" w:rsidRPr="00B549B3" w:rsidRDefault="00FD4365">
      <w:pPr>
        <w:pBdr>
          <w:top w:val="nil"/>
          <w:left w:val="nil"/>
          <w:bottom w:val="nil"/>
          <w:right w:val="nil"/>
          <w:between w:val="nil"/>
        </w:pBdr>
        <w:rPr>
          <w:rFonts w:ascii="Times New Roman" w:eastAsia="Times New Roman" w:hAnsi="Times New Roman" w:cs="Times New Roman"/>
          <w:color w:val="000000"/>
          <w:sz w:val="24"/>
          <w:szCs w:val="24"/>
          <w:lang w:val="en-US"/>
        </w:rPr>
      </w:pPr>
      <w:r w:rsidRPr="00B549B3">
        <w:rPr>
          <w:rFonts w:ascii="Times New Roman" w:eastAsia="Times New Roman" w:hAnsi="Times New Roman" w:cs="Times New Roman"/>
          <w:color w:val="000000"/>
          <w:sz w:val="24"/>
          <w:szCs w:val="24"/>
          <w:lang w:val="en-US"/>
        </w:rPr>
        <w:t>1.</w:t>
      </w:r>
    </w:p>
    <w:p w14:paraId="00000066" w14:textId="77777777" w:rsidR="008F162B" w:rsidRPr="00B549B3" w:rsidRDefault="008F162B">
      <w:pPr>
        <w:pBdr>
          <w:top w:val="nil"/>
          <w:left w:val="nil"/>
          <w:bottom w:val="nil"/>
          <w:right w:val="nil"/>
          <w:between w:val="nil"/>
        </w:pBdr>
        <w:rPr>
          <w:rFonts w:ascii="Times New Roman" w:eastAsia="Times New Roman" w:hAnsi="Times New Roman" w:cs="Times New Roman"/>
          <w:sz w:val="24"/>
          <w:szCs w:val="24"/>
          <w:lang w:val="en-US"/>
        </w:rPr>
      </w:pPr>
    </w:p>
    <w:p w14:paraId="00000067"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68" w14:textId="77777777" w:rsidR="008F162B" w:rsidRPr="00B549B3" w:rsidRDefault="00FD4365">
      <w:pPr>
        <w:pBdr>
          <w:top w:val="nil"/>
          <w:left w:val="nil"/>
          <w:bottom w:val="nil"/>
          <w:right w:val="nil"/>
          <w:between w:val="nil"/>
        </w:pBdr>
        <w:rPr>
          <w:rFonts w:ascii="Times New Roman" w:eastAsia="Times New Roman" w:hAnsi="Times New Roman" w:cs="Times New Roman"/>
          <w:color w:val="000000"/>
          <w:sz w:val="24"/>
          <w:szCs w:val="24"/>
          <w:lang w:val="en-US"/>
        </w:rPr>
      </w:pPr>
      <w:r w:rsidRPr="00B549B3">
        <w:rPr>
          <w:rFonts w:ascii="Times New Roman" w:eastAsia="Times New Roman" w:hAnsi="Times New Roman" w:cs="Times New Roman"/>
          <w:color w:val="000000"/>
          <w:sz w:val="24"/>
          <w:szCs w:val="24"/>
          <w:lang w:val="en-US"/>
        </w:rPr>
        <w:t>2.</w:t>
      </w:r>
    </w:p>
    <w:p w14:paraId="00000069"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6A"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p w14:paraId="0000006B" w14:textId="77777777" w:rsidR="008F162B" w:rsidRPr="00B549B3" w:rsidRDefault="00FD4365">
      <w:pPr>
        <w:pBdr>
          <w:top w:val="nil"/>
          <w:left w:val="nil"/>
          <w:bottom w:val="nil"/>
          <w:right w:val="nil"/>
          <w:between w:val="nil"/>
        </w:pBdr>
        <w:rPr>
          <w:rFonts w:ascii="Times New Roman" w:eastAsia="Times New Roman" w:hAnsi="Times New Roman" w:cs="Times New Roman"/>
          <w:color w:val="000000"/>
          <w:sz w:val="28"/>
          <w:szCs w:val="28"/>
          <w:lang w:val="en-US"/>
        </w:rPr>
      </w:pPr>
      <w:r w:rsidRPr="00B549B3">
        <w:rPr>
          <w:rFonts w:ascii="Times New Roman" w:eastAsia="Times New Roman" w:hAnsi="Times New Roman" w:cs="Times New Roman"/>
          <w:b/>
          <w:sz w:val="24"/>
          <w:szCs w:val="24"/>
          <w:lang w:val="en-US"/>
        </w:rPr>
        <w:t>PARTICIPANT FEE - 10 € (for each ensemble participant, except for the teachers of the participants and the teacher-accompanist).</w:t>
      </w:r>
    </w:p>
    <w:p w14:paraId="0000006C" w14:textId="77777777" w:rsidR="008F162B" w:rsidRPr="00B549B3" w:rsidRDefault="008F162B">
      <w:pPr>
        <w:pBdr>
          <w:top w:val="nil"/>
          <w:left w:val="nil"/>
          <w:bottom w:val="nil"/>
          <w:right w:val="nil"/>
          <w:between w:val="nil"/>
        </w:pBdr>
        <w:spacing w:after="200" w:line="276" w:lineRule="auto"/>
        <w:rPr>
          <w:rFonts w:ascii="Times New Roman" w:hAnsi="Times New Roman" w:cs="Times New Roman"/>
          <w:color w:val="000000"/>
          <w:sz w:val="22"/>
          <w:szCs w:val="22"/>
          <w:lang w:val="en-US"/>
        </w:rPr>
      </w:pPr>
      <w:bookmarkStart w:id="1" w:name="_heading=h.gjdgxs" w:colFirst="0" w:colLast="0"/>
      <w:bookmarkEnd w:id="1"/>
    </w:p>
    <w:p w14:paraId="0000006D" w14:textId="77777777" w:rsidR="008F162B" w:rsidRPr="00B549B3" w:rsidRDefault="008F162B">
      <w:pPr>
        <w:pBdr>
          <w:top w:val="nil"/>
          <w:left w:val="nil"/>
          <w:bottom w:val="nil"/>
          <w:right w:val="nil"/>
          <w:between w:val="nil"/>
        </w:pBdr>
        <w:rPr>
          <w:rFonts w:ascii="Times New Roman" w:eastAsia="Times New Roman" w:hAnsi="Times New Roman" w:cs="Times New Roman"/>
          <w:color w:val="000000"/>
          <w:sz w:val="24"/>
          <w:szCs w:val="24"/>
          <w:lang w:val="en-US"/>
        </w:rPr>
      </w:pPr>
    </w:p>
    <w:sectPr w:rsidR="008F162B" w:rsidRPr="00B549B3" w:rsidSect="00F42453">
      <w:pgSz w:w="11906" w:h="16838"/>
      <w:pgMar w:top="283" w:right="566" w:bottom="142" w:left="709"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B"/>
    <w:rsid w:val="0007647D"/>
    <w:rsid w:val="003F42F3"/>
    <w:rsid w:val="004C7F82"/>
    <w:rsid w:val="008F162B"/>
    <w:rsid w:val="008F249B"/>
    <w:rsid w:val="00902C9E"/>
    <w:rsid w:val="00A25654"/>
    <w:rsid w:val="00A4704C"/>
    <w:rsid w:val="00B44EAD"/>
    <w:rsid w:val="00B549B3"/>
    <w:rsid w:val="00C070F6"/>
    <w:rsid w:val="00E643FD"/>
    <w:rsid w:val="00F42453"/>
    <w:rsid w:val="00F67688"/>
    <w:rsid w:val="00FC1F35"/>
    <w:rsid w:val="00FD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customStyle="1" w:styleId="prastasis1">
    <w:name w:val="Įprastasis1"/>
    <w:pPr>
      <w:suppressAutoHyphens/>
      <w:spacing w:after="200" w:line="276" w:lineRule="auto"/>
      <w:ind w:leftChars="-1" w:left="-1" w:hangingChars="1" w:hanging="1"/>
      <w:textDirection w:val="btLr"/>
      <w:textAlignment w:val="top"/>
      <w:outlineLvl w:val="0"/>
    </w:pPr>
    <w:rPr>
      <w:position w:val="-1"/>
      <w:sz w:val="22"/>
      <w:szCs w:val="22"/>
    </w:rPr>
  </w:style>
  <w:style w:type="paragraph" w:customStyle="1" w:styleId="Antrat11">
    <w:name w:val="Antraštė 11"/>
    <w:basedOn w:val="prastasis1"/>
    <w:next w:val="prastasis1"/>
    <w:pPr>
      <w:keepNext/>
      <w:spacing w:after="0" w:line="240" w:lineRule="auto"/>
      <w:ind w:left="360" w:hanging="360"/>
    </w:pPr>
    <w:rPr>
      <w:rFonts w:ascii="Times New Roman" w:eastAsia="Times New Roman" w:hAnsi="Times New Roman"/>
      <w:b/>
      <w:sz w:val="24"/>
      <w:szCs w:val="24"/>
    </w:rPr>
  </w:style>
  <w:style w:type="paragraph" w:customStyle="1" w:styleId="Antrat21">
    <w:name w:val="Antraštė 21"/>
    <w:basedOn w:val="prastasis1"/>
    <w:next w:val="prastasis1"/>
    <w:qFormat/>
    <w:pPr>
      <w:keepNext/>
      <w:spacing w:after="0" w:line="240" w:lineRule="auto"/>
      <w:jc w:val="center"/>
      <w:outlineLvl w:val="1"/>
    </w:pPr>
    <w:rPr>
      <w:rFonts w:ascii="Times New Roman" w:eastAsia="Times New Roman" w:hAnsi="Times New Roman"/>
      <w:b/>
      <w:sz w:val="28"/>
      <w:szCs w:val="28"/>
    </w:rPr>
  </w:style>
  <w:style w:type="paragraph" w:customStyle="1" w:styleId="Antrat31">
    <w:name w:val="Antraštė 31"/>
    <w:basedOn w:val="prastasis1"/>
    <w:next w:val="prastasis1"/>
    <w:qFormat/>
    <w:pPr>
      <w:keepNext/>
      <w:spacing w:after="0" w:line="240" w:lineRule="auto"/>
      <w:outlineLvl w:val="2"/>
    </w:pPr>
    <w:rPr>
      <w:rFonts w:ascii="Times New Roman" w:hAnsi="Times New Roman"/>
      <w:b/>
    </w:rPr>
  </w:style>
  <w:style w:type="paragraph" w:customStyle="1" w:styleId="Antrat41">
    <w:name w:val="Antraštė 41"/>
    <w:basedOn w:val="prastasis1"/>
    <w:next w:val="prastasis1"/>
    <w:qFormat/>
    <w:pPr>
      <w:keepNext/>
      <w:spacing w:after="0" w:line="240" w:lineRule="auto"/>
      <w:outlineLvl w:val="3"/>
    </w:pPr>
    <w:rPr>
      <w:rFonts w:ascii="Times New Roman" w:eastAsia="Times New Roman" w:hAnsi="Times New Roman"/>
      <w:b/>
      <w:sz w:val="24"/>
      <w:szCs w:val="24"/>
    </w:rPr>
  </w:style>
  <w:style w:type="paragraph" w:customStyle="1" w:styleId="Antrat51">
    <w:name w:val="Antraštė 51"/>
    <w:basedOn w:val="prastasis1"/>
    <w:next w:val="prastasis1"/>
    <w:qFormat/>
    <w:pPr>
      <w:keepNext/>
      <w:spacing w:after="0" w:line="240" w:lineRule="auto"/>
      <w:ind w:left="360" w:hanging="360"/>
      <w:outlineLvl w:val="4"/>
    </w:pPr>
    <w:rPr>
      <w:rFonts w:ascii="Times New Roman" w:eastAsia="Times New Roman" w:hAnsi="Times New Roman"/>
      <w:b/>
      <w:szCs w:val="24"/>
    </w:rPr>
  </w:style>
  <w:style w:type="paragraph" w:customStyle="1" w:styleId="Antrat61">
    <w:name w:val="Antraštė 61"/>
    <w:basedOn w:val="prastasis1"/>
    <w:next w:val="prastasis1"/>
    <w:qFormat/>
    <w:pPr>
      <w:keepNext/>
      <w:spacing w:after="0" w:line="240" w:lineRule="auto"/>
      <w:ind w:right="-1"/>
      <w:jc w:val="both"/>
      <w:outlineLvl w:val="5"/>
    </w:pPr>
    <w:rPr>
      <w:rFonts w:ascii="Times New Roman" w:eastAsia="Times New Roman" w:hAnsi="Times New Roman"/>
      <w:b/>
      <w:szCs w:val="24"/>
    </w:rPr>
  </w:style>
  <w:style w:type="paragraph" w:customStyle="1" w:styleId="Antrat71">
    <w:name w:val="Antraštė 71"/>
    <w:basedOn w:val="prastasis1"/>
    <w:next w:val="prastasis1"/>
    <w:qFormat/>
    <w:pPr>
      <w:keepNext/>
      <w:spacing w:after="0" w:line="240" w:lineRule="auto"/>
      <w:jc w:val="both"/>
      <w:outlineLvl w:val="6"/>
    </w:pPr>
    <w:rPr>
      <w:rFonts w:ascii="Times New Roman" w:eastAsia="Times New Roman" w:hAnsi="Times New Roman"/>
      <w:b/>
      <w:szCs w:val="24"/>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paragraph" w:customStyle="1" w:styleId="Sraopastraipa1">
    <w:name w:val="Sąrašo pastraipa1"/>
    <w:basedOn w:val="prastasis1"/>
    <w:pPr>
      <w:ind w:left="720"/>
      <w:contextualSpacing/>
    </w:pPr>
  </w:style>
  <w:style w:type="character" w:customStyle="1" w:styleId="Hipersaitas1">
    <w:name w:val="Hipersaitas1"/>
    <w:qFormat/>
    <w:rPr>
      <w:color w:val="0000FF"/>
      <w:w w:val="100"/>
      <w:position w:val="-1"/>
      <w:u w:val="single"/>
      <w:effect w:val="none"/>
      <w:vertAlign w:val="baseline"/>
      <w:cs w:val="0"/>
      <w:em w:val="none"/>
    </w:rPr>
  </w:style>
  <w:style w:type="paragraph" w:customStyle="1" w:styleId="Debesliotekstas1">
    <w:name w:val="Debesėlio tekstas1"/>
    <w:basedOn w:val="prastasis1"/>
    <w:qFormat/>
    <w:pPr>
      <w:spacing w:after="0" w:line="240" w:lineRule="auto"/>
    </w:pPr>
    <w:rPr>
      <w:rFonts w:ascii="Tahoma" w:hAnsi="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Antrat1Diagrama">
    <w:name w:val="Antraštė 1 Diagrama"/>
    <w:rPr>
      <w:rFonts w:ascii="Times New Roman" w:eastAsia="Times New Roman" w:hAnsi="Times New Roman"/>
      <w:b/>
      <w:w w:val="100"/>
      <w:position w:val="-1"/>
      <w:sz w:val="24"/>
      <w:szCs w:val="24"/>
      <w:effect w:val="none"/>
      <w:vertAlign w:val="baseline"/>
      <w:cs w:val="0"/>
      <w:em w:val="none"/>
      <w:lang w:eastAsia="en-US"/>
    </w:rPr>
  </w:style>
  <w:style w:type="character" w:customStyle="1" w:styleId="Antrat2Diagrama">
    <w:name w:val="Antraštė 2 Diagrama"/>
    <w:rPr>
      <w:rFonts w:ascii="Times New Roman" w:eastAsia="Times New Roman" w:hAnsi="Times New Roman"/>
      <w:b/>
      <w:w w:val="100"/>
      <w:position w:val="-1"/>
      <w:sz w:val="28"/>
      <w:szCs w:val="28"/>
      <w:effect w:val="none"/>
      <w:vertAlign w:val="baseline"/>
      <w:cs w:val="0"/>
      <w:em w:val="none"/>
      <w:lang w:eastAsia="en-US"/>
    </w:rPr>
  </w:style>
  <w:style w:type="character" w:customStyle="1" w:styleId="Antrat3Diagrama">
    <w:name w:val="Antraštė 3 Diagrama"/>
    <w:rPr>
      <w:rFonts w:ascii="Times New Roman" w:hAnsi="Times New Roman"/>
      <w:b/>
      <w:w w:val="100"/>
      <w:position w:val="-1"/>
      <w:sz w:val="22"/>
      <w:szCs w:val="22"/>
      <w:effect w:val="none"/>
      <w:vertAlign w:val="baseline"/>
      <w:cs w:val="0"/>
      <w:em w:val="none"/>
      <w:lang w:eastAsia="en-US"/>
    </w:rPr>
  </w:style>
  <w:style w:type="character" w:customStyle="1" w:styleId="Antrat4Diagrama">
    <w:name w:val="Antraštė 4 Diagrama"/>
    <w:rPr>
      <w:rFonts w:ascii="Times New Roman" w:eastAsia="Times New Roman" w:hAnsi="Times New Roman"/>
      <w:b/>
      <w:w w:val="100"/>
      <w:position w:val="-1"/>
      <w:sz w:val="24"/>
      <w:szCs w:val="24"/>
      <w:effect w:val="none"/>
      <w:vertAlign w:val="baseline"/>
      <w:cs w:val="0"/>
      <w:em w:val="none"/>
      <w:lang w:eastAsia="en-US"/>
    </w:rPr>
  </w:style>
  <w:style w:type="character" w:customStyle="1" w:styleId="Antrat5Diagrama">
    <w:name w:val="Antraštė 5 Diagrama"/>
    <w:rPr>
      <w:rFonts w:ascii="Times New Roman" w:eastAsia="Times New Roman" w:hAnsi="Times New Roman"/>
      <w:b/>
      <w:w w:val="100"/>
      <w:position w:val="-1"/>
      <w:sz w:val="22"/>
      <w:szCs w:val="24"/>
      <w:effect w:val="none"/>
      <w:vertAlign w:val="baseline"/>
      <w:cs w:val="0"/>
      <w:em w:val="none"/>
      <w:lang w:eastAsia="en-US"/>
    </w:rPr>
  </w:style>
  <w:style w:type="character" w:customStyle="1" w:styleId="Antrat6Diagrama">
    <w:name w:val="Antraštė 6 Diagrama"/>
    <w:rPr>
      <w:rFonts w:ascii="Times New Roman" w:eastAsia="Times New Roman" w:hAnsi="Times New Roman"/>
      <w:b/>
      <w:w w:val="100"/>
      <w:position w:val="-1"/>
      <w:sz w:val="22"/>
      <w:szCs w:val="24"/>
      <w:effect w:val="none"/>
      <w:vertAlign w:val="baseline"/>
      <w:cs w:val="0"/>
      <w:em w:val="none"/>
      <w:lang w:eastAsia="en-US"/>
    </w:rPr>
  </w:style>
  <w:style w:type="paragraph" w:customStyle="1" w:styleId="Pagrindinistekstas1">
    <w:name w:val="Pagrindinis tekstas1"/>
    <w:basedOn w:val="prastasis1"/>
    <w:qFormat/>
    <w:pPr>
      <w:spacing w:after="0" w:line="240" w:lineRule="auto"/>
      <w:jc w:val="both"/>
    </w:pPr>
    <w:rPr>
      <w:rFonts w:ascii="Times New Roman" w:eastAsia="Times New Roman" w:hAnsi="Times New Roman"/>
      <w:szCs w:val="24"/>
    </w:rPr>
  </w:style>
  <w:style w:type="character" w:customStyle="1" w:styleId="PagrindinistekstasDiagrama">
    <w:name w:val="Pagrindinis tekstas Diagrama"/>
    <w:rPr>
      <w:rFonts w:ascii="Times New Roman" w:eastAsia="Times New Roman" w:hAnsi="Times New Roman"/>
      <w:w w:val="100"/>
      <w:position w:val="-1"/>
      <w:sz w:val="22"/>
      <w:szCs w:val="24"/>
      <w:effect w:val="none"/>
      <w:vertAlign w:val="baseline"/>
      <w:cs w:val="0"/>
      <w:em w:val="none"/>
      <w:lang w:eastAsia="en-US"/>
    </w:rPr>
  </w:style>
  <w:style w:type="character" w:customStyle="1" w:styleId="Antrat7Diagrama">
    <w:name w:val="Antraštė 7 Diagrama"/>
    <w:rPr>
      <w:rFonts w:ascii="Times New Roman" w:eastAsia="Times New Roman" w:hAnsi="Times New Roman"/>
      <w:b/>
      <w:w w:val="100"/>
      <w:position w:val="-1"/>
      <w:sz w:val="22"/>
      <w:szCs w:val="24"/>
      <w:effect w:val="none"/>
      <w:vertAlign w:val="baseline"/>
      <w:cs w:val="0"/>
      <w:em w:val="none"/>
      <w:lang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customStyle="1" w:styleId="prastasis1">
    <w:name w:val="Įprastasis1"/>
    <w:pPr>
      <w:suppressAutoHyphens/>
      <w:spacing w:after="200" w:line="276" w:lineRule="auto"/>
      <w:ind w:leftChars="-1" w:left="-1" w:hangingChars="1" w:hanging="1"/>
      <w:textDirection w:val="btLr"/>
      <w:textAlignment w:val="top"/>
      <w:outlineLvl w:val="0"/>
    </w:pPr>
    <w:rPr>
      <w:position w:val="-1"/>
      <w:sz w:val="22"/>
      <w:szCs w:val="22"/>
    </w:rPr>
  </w:style>
  <w:style w:type="paragraph" w:customStyle="1" w:styleId="Antrat11">
    <w:name w:val="Antraštė 11"/>
    <w:basedOn w:val="prastasis1"/>
    <w:next w:val="prastasis1"/>
    <w:pPr>
      <w:keepNext/>
      <w:spacing w:after="0" w:line="240" w:lineRule="auto"/>
      <w:ind w:left="360" w:hanging="360"/>
    </w:pPr>
    <w:rPr>
      <w:rFonts w:ascii="Times New Roman" w:eastAsia="Times New Roman" w:hAnsi="Times New Roman"/>
      <w:b/>
      <w:sz w:val="24"/>
      <w:szCs w:val="24"/>
    </w:rPr>
  </w:style>
  <w:style w:type="paragraph" w:customStyle="1" w:styleId="Antrat21">
    <w:name w:val="Antraštė 21"/>
    <w:basedOn w:val="prastasis1"/>
    <w:next w:val="prastasis1"/>
    <w:qFormat/>
    <w:pPr>
      <w:keepNext/>
      <w:spacing w:after="0" w:line="240" w:lineRule="auto"/>
      <w:jc w:val="center"/>
      <w:outlineLvl w:val="1"/>
    </w:pPr>
    <w:rPr>
      <w:rFonts w:ascii="Times New Roman" w:eastAsia="Times New Roman" w:hAnsi="Times New Roman"/>
      <w:b/>
      <w:sz w:val="28"/>
      <w:szCs w:val="28"/>
    </w:rPr>
  </w:style>
  <w:style w:type="paragraph" w:customStyle="1" w:styleId="Antrat31">
    <w:name w:val="Antraštė 31"/>
    <w:basedOn w:val="prastasis1"/>
    <w:next w:val="prastasis1"/>
    <w:qFormat/>
    <w:pPr>
      <w:keepNext/>
      <w:spacing w:after="0" w:line="240" w:lineRule="auto"/>
      <w:outlineLvl w:val="2"/>
    </w:pPr>
    <w:rPr>
      <w:rFonts w:ascii="Times New Roman" w:hAnsi="Times New Roman"/>
      <w:b/>
    </w:rPr>
  </w:style>
  <w:style w:type="paragraph" w:customStyle="1" w:styleId="Antrat41">
    <w:name w:val="Antraštė 41"/>
    <w:basedOn w:val="prastasis1"/>
    <w:next w:val="prastasis1"/>
    <w:qFormat/>
    <w:pPr>
      <w:keepNext/>
      <w:spacing w:after="0" w:line="240" w:lineRule="auto"/>
      <w:outlineLvl w:val="3"/>
    </w:pPr>
    <w:rPr>
      <w:rFonts w:ascii="Times New Roman" w:eastAsia="Times New Roman" w:hAnsi="Times New Roman"/>
      <w:b/>
      <w:sz w:val="24"/>
      <w:szCs w:val="24"/>
    </w:rPr>
  </w:style>
  <w:style w:type="paragraph" w:customStyle="1" w:styleId="Antrat51">
    <w:name w:val="Antraštė 51"/>
    <w:basedOn w:val="prastasis1"/>
    <w:next w:val="prastasis1"/>
    <w:qFormat/>
    <w:pPr>
      <w:keepNext/>
      <w:spacing w:after="0" w:line="240" w:lineRule="auto"/>
      <w:ind w:left="360" w:hanging="360"/>
      <w:outlineLvl w:val="4"/>
    </w:pPr>
    <w:rPr>
      <w:rFonts w:ascii="Times New Roman" w:eastAsia="Times New Roman" w:hAnsi="Times New Roman"/>
      <w:b/>
      <w:szCs w:val="24"/>
    </w:rPr>
  </w:style>
  <w:style w:type="paragraph" w:customStyle="1" w:styleId="Antrat61">
    <w:name w:val="Antraštė 61"/>
    <w:basedOn w:val="prastasis1"/>
    <w:next w:val="prastasis1"/>
    <w:qFormat/>
    <w:pPr>
      <w:keepNext/>
      <w:spacing w:after="0" w:line="240" w:lineRule="auto"/>
      <w:ind w:right="-1"/>
      <w:jc w:val="both"/>
      <w:outlineLvl w:val="5"/>
    </w:pPr>
    <w:rPr>
      <w:rFonts w:ascii="Times New Roman" w:eastAsia="Times New Roman" w:hAnsi="Times New Roman"/>
      <w:b/>
      <w:szCs w:val="24"/>
    </w:rPr>
  </w:style>
  <w:style w:type="paragraph" w:customStyle="1" w:styleId="Antrat71">
    <w:name w:val="Antraštė 71"/>
    <w:basedOn w:val="prastasis1"/>
    <w:next w:val="prastasis1"/>
    <w:qFormat/>
    <w:pPr>
      <w:keepNext/>
      <w:spacing w:after="0" w:line="240" w:lineRule="auto"/>
      <w:jc w:val="both"/>
      <w:outlineLvl w:val="6"/>
    </w:pPr>
    <w:rPr>
      <w:rFonts w:ascii="Times New Roman" w:eastAsia="Times New Roman" w:hAnsi="Times New Roman"/>
      <w:b/>
      <w:szCs w:val="24"/>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paragraph" w:customStyle="1" w:styleId="Sraopastraipa1">
    <w:name w:val="Sąrašo pastraipa1"/>
    <w:basedOn w:val="prastasis1"/>
    <w:pPr>
      <w:ind w:left="720"/>
      <w:contextualSpacing/>
    </w:pPr>
  </w:style>
  <w:style w:type="character" w:customStyle="1" w:styleId="Hipersaitas1">
    <w:name w:val="Hipersaitas1"/>
    <w:qFormat/>
    <w:rPr>
      <w:color w:val="0000FF"/>
      <w:w w:val="100"/>
      <w:position w:val="-1"/>
      <w:u w:val="single"/>
      <w:effect w:val="none"/>
      <w:vertAlign w:val="baseline"/>
      <w:cs w:val="0"/>
      <w:em w:val="none"/>
    </w:rPr>
  </w:style>
  <w:style w:type="paragraph" w:customStyle="1" w:styleId="Debesliotekstas1">
    <w:name w:val="Debesėlio tekstas1"/>
    <w:basedOn w:val="prastasis1"/>
    <w:qFormat/>
    <w:pPr>
      <w:spacing w:after="0" w:line="240" w:lineRule="auto"/>
    </w:pPr>
    <w:rPr>
      <w:rFonts w:ascii="Tahoma" w:hAnsi="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Antrat1Diagrama">
    <w:name w:val="Antraštė 1 Diagrama"/>
    <w:rPr>
      <w:rFonts w:ascii="Times New Roman" w:eastAsia="Times New Roman" w:hAnsi="Times New Roman"/>
      <w:b/>
      <w:w w:val="100"/>
      <w:position w:val="-1"/>
      <w:sz w:val="24"/>
      <w:szCs w:val="24"/>
      <w:effect w:val="none"/>
      <w:vertAlign w:val="baseline"/>
      <w:cs w:val="0"/>
      <w:em w:val="none"/>
      <w:lang w:eastAsia="en-US"/>
    </w:rPr>
  </w:style>
  <w:style w:type="character" w:customStyle="1" w:styleId="Antrat2Diagrama">
    <w:name w:val="Antraštė 2 Diagrama"/>
    <w:rPr>
      <w:rFonts w:ascii="Times New Roman" w:eastAsia="Times New Roman" w:hAnsi="Times New Roman"/>
      <w:b/>
      <w:w w:val="100"/>
      <w:position w:val="-1"/>
      <w:sz w:val="28"/>
      <w:szCs w:val="28"/>
      <w:effect w:val="none"/>
      <w:vertAlign w:val="baseline"/>
      <w:cs w:val="0"/>
      <w:em w:val="none"/>
      <w:lang w:eastAsia="en-US"/>
    </w:rPr>
  </w:style>
  <w:style w:type="character" w:customStyle="1" w:styleId="Antrat3Diagrama">
    <w:name w:val="Antraštė 3 Diagrama"/>
    <w:rPr>
      <w:rFonts w:ascii="Times New Roman" w:hAnsi="Times New Roman"/>
      <w:b/>
      <w:w w:val="100"/>
      <w:position w:val="-1"/>
      <w:sz w:val="22"/>
      <w:szCs w:val="22"/>
      <w:effect w:val="none"/>
      <w:vertAlign w:val="baseline"/>
      <w:cs w:val="0"/>
      <w:em w:val="none"/>
      <w:lang w:eastAsia="en-US"/>
    </w:rPr>
  </w:style>
  <w:style w:type="character" w:customStyle="1" w:styleId="Antrat4Diagrama">
    <w:name w:val="Antraštė 4 Diagrama"/>
    <w:rPr>
      <w:rFonts w:ascii="Times New Roman" w:eastAsia="Times New Roman" w:hAnsi="Times New Roman"/>
      <w:b/>
      <w:w w:val="100"/>
      <w:position w:val="-1"/>
      <w:sz w:val="24"/>
      <w:szCs w:val="24"/>
      <w:effect w:val="none"/>
      <w:vertAlign w:val="baseline"/>
      <w:cs w:val="0"/>
      <w:em w:val="none"/>
      <w:lang w:eastAsia="en-US"/>
    </w:rPr>
  </w:style>
  <w:style w:type="character" w:customStyle="1" w:styleId="Antrat5Diagrama">
    <w:name w:val="Antraštė 5 Diagrama"/>
    <w:rPr>
      <w:rFonts w:ascii="Times New Roman" w:eastAsia="Times New Roman" w:hAnsi="Times New Roman"/>
      <w:b/>
      <w:w w:val="100"/>
      <w:position w:val="-1"/>
      <w:sz w:val="22"/>
      <w:szCs w:val="24"/>
      <w:effect w:val="none"/>
      <w:vertAlign w:val="baseline"/>
      <w:cs w:val="0"/>
      <w:em w:val="none"/>
      <w:lang w:eastAsia="en-US"/>
    </w:rPr>
  </w:style>
  <w:style w:type="character" w:customStyle="1" w:styleId="Antrat6Diagrama">
    <w:name w:val="Antraštė 6 Diagrama"/>
    <w:rPr>
      <w:rFonts w:ascii="Times New Roman" w:eastAsia="Times New Roman" w:hAnsi="Times New Roman"/>
      <w:b/>
      <w:w w:val="100"/>
      <w:position w:val="-1"/>
      <w:sz w:val="22"/>
      <w:szCs w:val="24"/>
      <w:effect w:val="none"/>
      <w:vertAlign w:val="baseline"/>
      <w:cs w:val="0"/>
      <w:em w:val="none"/>
      <w:lang w:eastAsia="en-US"/>
    </w:rPr>
  </w:style>
  <w:style w:type="paragraph" w:customStyle="1" w:styleId="Pagrindinistekstas1">
    <w:name w:val="Pagrindinis tekstas1"/>
    <w:basedOn w:val="prastasis1"/>
    <w:qFormat/>
    <w:pPr>
      <w:spacing w:after="0" w:line="240" w:lineRule="auto"/>
      <w:jc w:val="both"/>
    </w:pPr>
    <w:rPr>
      <w:rFonts w:ascii="Times New Roman" w:eastAsia="Times New Roman" w:hAnsi="Times New Roman"/>
      <w:szCs w:val="24"/>
    </w:rPr>
  </w:style>
  <w:style w:type="character" w:customStyle="1" w:styleId="PagrindinistekstasDiagrama">
    <w:name w:val="Pagrindinis tekstas Diagrama"/>
    <w:rPr>
      <w:rFonts w:ascii="Times New Roman" w:eastAsia="Times New Roman" w:hAnsi="Times New Roman"/>
      <w:w w:val="100"/>
      <w:position w:val="-1"/>
      <w:sz w:val="22"/>
      <w:szCs w:val="24"/>
      <w:effect w:val="none"/>
      <w:vertAlign w:val="baseline"/>
      <w:cs w:val="0"/>
      <w:em w:val="none"/>
      <w:lang w:eastAsia="en-US"/>
    </w:rPr>
  </w:style>
  <w:style w:type="character" w:customStyle="1" w:styleId="Antrat7Diagrama">
    <w:name w:val="Antraštė 7 Diagrama"/>
    <w:rPr>
      <w:rFonts w:ascii="Times New Roman" w:eastAsia="Times New Roman" w:hAnsi="Times New Roman"/>
      <w:b/>
      <w:w w:val="100"/>
      <w:position w:val="-1"/>
      <w:sz w:val="22"/>
      <w:szCs w:val="24"/>
      <w:effect w:val="none"/>
      <w:vertAlign w:val="baseline"/>
      <w:cs w:val="0"/>
      <w:em w:val="none"/>
      <w:lang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xbQkY5kC01SZgx+/gNhN96FQg==">AMUW2mVU0QJ20fe6JUvD3kFVVPfOE72IB4Ylr6tWYq1q6kOyt3dAuzYW1qSNECkeBz4u74yGGtljizA7nGYuvsd71s9bB4faMzGJU47IAEqtruXxldOtBF1zw5tx3qnls34HGrQrrNLr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3161</Words>
  <Characters>1803</Characters>
  <Application>Microsoft Office Word</Application>
  <DocSecurity>0</DocSecurity>
  <Lines>15</Lines>
  <Paragraphs>9</Paragraphs>
  <ScaleCrop>false</ScaleCrop>
  <HeadingPairs>
    <vt:vector size="6" baseType="variant">
      <vt:variant>
        <vt:lpstr>Nosaukums</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LR Kurtūras ministrija un padotībā esošās iestādes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Natalja</cp:lastModifiedBy>
  <cp:revision>2</cp:revision>
  <dcterms:created xsi:type="dcterms:W3CDTF">2022-03-23T13:13:00Z</dcterms:created>
  <dcterms:modified xsi:type="dcterms:W3CDTF">2022-03-23T13:13:00Z</dcterms:modified>
</cp:coreProperties>
</file>